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E8CD" w14:textId="77777777" w:rsidR="00582DA9" w:rsidRPr="002A6256" w:rsidRDefault="00582DA9" w:rsidP="00582DA9">
      <w:pPr>
        <w:shd w:val="clear" w:color="auto" w:fill="FFFFFF"/>
        <w:rPr>
          <w:rFonts w:ascii="Arial" w:eastAsiaTheme="minorEastAsia" w:hAnsi="Arial" w:cs="Arial"/>
          <w:color w:val="000000"/>
          <w:sz w:val="25"/>
          <w:szCs w:val="25"/>
          <w:lang w:val="en-US" w:eastAsia="en-GB"/>
        </w:rPr>
      </w:pPr>
      <w:r w:rsidRPr="002A6256">
        <w:rPr>
          <w:rFonts w:ascii="Arial" w:hAnsi="Arial" w:cs="Arial"/>
          <w:noProof/>
          <w:sz w:val="25"/>
          <w:szCs w:val="25"/>
          <w:lang w:eastAsia="en-IE"/>
        </w:rPr>
        <w:drawing>
          <wp:anchor distT="0" distB="0" distL="114300" distR="114300" simplePos="0" relativeHeight="251658240" behindDoc="0" locked="0" layoutInCell="1" allowOverlap="1" wp14:anchorId="18EB57D2" wp14:editId="4A3115F9">
            <wp:simplePos x="0" y="0"/>
            <wp:positionH relativeFrom="column">
              <wp:posOffset>-304800</wp:posOffset>
            </wp:positionH>
            <wp:positionV relativeFrom="topMargin">
              <wp:posOffset>123825</wp:posOffset>
            </wp:positionV>
            <wp:extent cx="1692910" cy="676275"/>
            <wp:effectExtent l="0" t="0" r="2540" b="9525"/>
            <wp:wrapSquare wrapText="bothSides"/>
            <wp:docPr id="3"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10"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04C14E" w14:textId="77777777" w:rsidR="00882004" w:rsidRPr="002A6256" w:rsidRDefault="00882004" w:rsidP="00887048">
      <w:pPr>
        <w:shd w:val="clear" w:color="auto" w:fill="FFFFFF"/>
        <w:rPr>
          <w:rFonts w:ascii="Arial" w:eastAsiaTheme="minorEastAsia" w:hAnsi="Arial" w:cs="Arial"/>
          <w:color w:val="000000"/>
          <w:sz w:val="25"/>
          <w:szCs w:val="25"/>
          <w:lang w:val="en-US" w:eastAsia="en-GB"/>
        </w:rPr>
      </w:pPr>
    </w:p>
    <w:p w14:paraId="72A8BF7E" w14:textId="33B189EB" w:rsidR="00976B47" w:rsidRPr="002A6256" w:rsidRDefault="00582DA9" w:rsidP="00887048">
      <w:pPr>
        <w:shd w:val="clear" w:color="auto" w:fill="FFFFFF"/>
        <w:rPr>
          <w:rFonts w:ascii="Arial" w:eastAsiaTheme="minorEastAsia" w:hAnsi="Arial" w:cs="Arial"/>
          <w:color w:val="000000"/>
          <w:sz w:val="25"/>
          <w:szCs w:val="25"/>
          <w:lang w:val="en-US" w:eastAsia="en-GB"/>
        </w:rPr>
      </w:pPr>
      <w:r w:rsidRPr="002A6256">
        <w:rPr>
          <w:rFonts w:ascii="Arial" w:eastAsiaTheme="minorEastAsia" w:hAnsi="Arial" w:cs="Arial"/>
          <w:color w:val="000000"/>
          <w:sz w:val="25"/>
          <w:szCs w:val="25"/>
          <w:lang w:val="en-US" w:eastAsia="en-GB"/>
        </w:rPr>
        <w:t>Limerick Diocese invites applications for the position of:</w:t>
      </w:r>
      <w:r w:rsidR="00887048" w:rsidRPr="002A6256">
        <w:rPr>
          <w:rFonts w:ascii="Arial" w:eastAsiaTheme="minorEastAsia" w:hAnsi="Arial" w:cs="Arial"/>
          <w:color w:val="000000"/>
          <w:sz w:val="25"/>
          <w:szCs w:val="25"/>
          <w:lang w:val="en-US" w:eastAsia="en-GB"/>
        </w:rPr>
        <w:t xml:space="preserve"> </w:t>
      </w:r>
    </w:p>
    <w:p w14:paraId="750D1937" w14:textId="77777777" w:rsidR="006829AC" w:rsidRPr="002A6256" w:rsidRDefault="006829AC" w:rsidP="00887048">
      <w:pPr>
        <w:shd w:val="clear" w:color="auto" w:fill="FFFFFF"/>
        <w:rPr>
          <w:rFonts w:ascii="Arial" w:eastAsiaTheme="minorEastAsia" w:hAnsi="Arial" w:cs="Arial"/>
          <w:color w:val="000000"/>
          <w:sz w:val="14"/>
          <w:szCs w:val="14"/>
          <w:lang w:val="en-US" w:eastAsia="en-GB"/>
        </w:rPr>
      </w:pPr>
    </w:p>
    <w:p w14:paraId="42FFDEC5" w14:textId="7F8D9F8F" w:rsidR="00235004" w:rsidRDefault="00BB5775" w:rsidP="00750E26">
      <w:pPr>
        <w:shd w:val="clear" w:color="auto" w:fill="FFFFFF"/>
        <w:jc w:val="center"/>
        <w:rPr>
          <w:rFonts w:ascii="Arial" w:eastAsia="Times New Roman" w:hAnsi="Arial" w:cs="Arial"/>
          <w:b/>
          <w:sz w:val="25"/>
          <w:szCs w:val="25"/>
          <w:lang w:val="en-GB" w:eastAsia="en-GB"/>
        </w:rPr>
      </w:pPr>
      <w:r w:rsidRPr="002A6256">
        <w:rPr>
          <w:rFonts w:ascii="Arial" w:eastAsia="Times New Roman" w:hAnsi="Arial" w:cs="Arial"/>
          <w:b/>
          <w:sz w:val="25"/>
          <w:szCs w:val="25"/>
          <w:lang w:val="en-GB" w:eastAsia="en-GB"/>
        </w:rPr>
        <w:t>DIRECTOR OF SAFEGUARDING</w:t>
      </w:r>
    </w:p>
    <w:p w14:paraId="73275400" w14:textId="77777777" w:rsidR="002A6256" w:rsidRPr="002A6256" w:rsidRDefault="002A6256" w:rsidP="00750E26">
      <w:pPr>
        <w:shd w:val="clear" w:color="auto" w:fill="FFFFFF"/>
        <w:jc w:val="center"/>
        <w:rPr>
          <w:rFonts w:ascii="Arial" w:eastAsia="Times New Roman" w:hAnsi="Arial" w:cs="Arial"/>
          <w:b/>
          <w:sz w:val="14"/>
          <w:szCs w:val="14"/>
          <w:lang w:val="en-GB" w:eastAsia="en-GB"/>
        </w:rPr>
      </w:pPr>
    </w:p>
    <w:p w14:paraId="3C4B3618" w14:textId="6FF397F3" w:rsidR="00410462" w:rsidRPr="002A6256" w:rsidRDefault="00C42095" w:rsidP="00C157AD">
      <w:pPr>
        <w:spacing w:line="240" w:lineRule="auto"/>
        <w:jc w:val="both"/>
        <w:rPr>
          <w:rFonts w:ascii="Arial" w:hAnsi="Arial" w:cs="Arial"/>
          <w:sz w:val="25"/>
          <w:szCs w:val="25"/>
        </w:rPr>
      </w:pPr>
      <w:r w:rsidRPr="002A6256">
        <w:rPr>
          <w:rFonts w:ascii="Arial" w:hAnsi="Arial" w:cs="Arial"/>
          <w:sz w:val="25"/>
          <w:szCs w:val="25"/>
        </w:rPr>
        <w:t>The Diocese of Limerick is a Catholic community of sixty parishes living and working together in service of the Gospel of Jesus Christ.  Its geographical area comprises the greater part of County Limerick, part of County Clare and one townland in County Kerry.  Services include the co-ordination and support of ministry, pastoral supports, youth ministry, school advisory services and safeguarding across the Diocese.</w:t>
      </w:r>
      <w:r w:rsidR="00B77F14" w:rsidRPr="002A6256">
        <w:rPr>
          <w:rFonts w:ascii="Arial" w:hAnsi="Arial" w:cs="Arial"/>
          <w:sz w:val="25"/>
          <w:szCs w:val="25"/>
        </w:rPr>
        <w:t xml:space="preserve"> </w:t>
      </w:r>
      <w:r w:rsidR="00582DA9" w:rsidRPr="002A6256">
        <w:rPr>
          <w:rFonts w:ascii="Arial" w:eastAsiaTheme="minorEastAsia" w:hAnsi="Arial" w:cs="Arial"/>
          <w:color w:val="000000"/>
          <w:sz w:val="25"/>
          <w:szCs w:val="25"/>
          <w:lang w:val="en-US" w:eastAsia="en-GB"/>
        </w:rPr>
        <w:t xml:space="preserve">Based in the Limerick Diocesan Centre, the key responsibility of this </w:t>
      </w:r>
      <w:r w:rsidR="00FE6CD6" w:rsidRPr="002A6256">
        <w:rPr>
          <w:rFonts w:ascii="Arial" w:eastAsiaTheme="minorEastAsia" w:hAnsi="Arial" w:cs="Arial"/>
          <w:color w:val="000000"/>
          <w:sz w:val="25"/>
          <w:szCs w:val="25"/>
          <w:lang w:val="en-US" w:eastAsia="en-GB"/>
        </w:rPr>
        <w:t>half</w:t>
      </w:r>
      <w:r w:rsidR="00BB5775" w:rsidRPr="002A6256">
        <w:rPr>
          <w:rFonts w:ascii="Arial" w:eastAsiaTheme="minorEastAsia" w:hAnsi="Arial" w:cs="Arial"/>
          <w:color w:val="000000"/>
          <w:sz w:val="25"/>
          <w:szCs w:val="25"/>
          <w:lang w:val="en-US" w:eastAsia="en-GB"/>
        </w:rPr>
        <w:t xml:space="preserve">-time </w:t>
      </w:r>
      <w:r w:rsidR="00582DA9" w:rsidRPr="002A6256">
        <w:rPr>
          <w:rFonts w:ascii="Arial" w:eastAsiaTheme="minorEastAsia" w:hAnsi="Arial" w:cs="Arial"/>
          <w:color w:val="000000"/>
          <w:sz w:val="25"/>
          <w:szCs w:val="25"/>
          <w:lang w:val="en-US" w:eastAsia="en-GB"/>
        </w:rPr>
        <w:t>role is to</w:t>
      </w:r>
      <w:r w:rsidR="00BB5775" w:rsidRPr="002A6256">
        <w:rPr>
          <w:rFonts w:ascii="Arial" w:eastAsiaTheme="minorEastAsia" w:hAnsi="Arial" w:cs="Arial"/>
          <w:color w:val="000000"/>
          <w:sz w:val="25"/>
          <w:szCs w:val="25"/>
          <w:lang w:val="en-US" w:eastAsia="en-GB"/>
        </w:rPr>
        <w:t xml:space="preserve"> </w:t>
      </w:r>
      <w:r w:rsidR="0059790E" w:rsidRPr="002A6256">
        <w:rPr>
          <w:rFonts w:ascii="Arial" w:eastAsiaTheme="minorEastAsia" w:hAnsi="Arial" w:cs="Arial"/>
          <w:color w:val="000000"/>
          <w:sz w:val="25"/>
          <w:szCs w:val="25"/>
          <w:lang w:val="en-US" w:eastAsia="en-GB"/>
        </w:rPr>
        <w:t xml:space="preserve">ensure that Safeguarding practices are </w:t>
      </w:r>
      <w:r w:rsidR="006829AC" w:rsidRPr="002A6256">
        <w:rPr>
          <w:rFonts w:ascii="Arial" w:eastAsiaTheme="minorEastAsia" w:hAnsi="Arial" w:cs="Arial"/>
          <w:color w:val="000000"/>
          <w:sz w:val="25"/>
          <w:szCs w:val="25"/>
          <w:lang w:val="en-US" w:eastAsia="en-GB"/>
        </w:rPr>
        <w:t>of</w:t>
      </w:r>
      <w:r w:rsidR="0059790E" w:rsidRPr="002A6256">
        <w:rPr>
          <w:rFonts w:ascii="Arial" w:eastAsiaTheme="minorEastAsia" w:hAnsi="Arial" w:cs="Arial"/>
          <w:color w:val="000000"/>
          <w:sz w:val="25"/>
          <w:szCs w:val="25"/>
          <w:lang w:val="en-US" w:eastAsia="en-GB"/>
        </w:rPr>
        <w:t xml:space="preserve"> </w:t>
      </w:r>
      <w:r w:rsidR="00FE6CD6" w:rsidRPr="002A6256">
        <w:rPr>
          <w:rFonts w:ascii="Arial" w:eastAsiaTheme="minorEastAsia" w:hAnsi="Arial" w:cs="Arial"/>
          <w:color w:val="000000"/>
          <w:sz w:val="25"/>
          <w:szCs w:val="25"/>
          <w:lang w:val="en-US" w:eastAsia="en-GB"/>
        </w:rPr>
        <w:t>the highest standard</w:t>
      </w:r>
      <w:r w:rsidR="00582DA9" w:rsidRPr="002A6256">
        <w:rPr>
          <w:rFonts w:ascii="Arial" w:eastAsiaTheme="minorEastAsia" w:hAnsi="Arial" w:cs="Arial"/>
          <w:color w:val="000000"/>
          <w:sz w:val="25"/>
          <w:szCs w:val="25"/>
          <w:lang w:val="en-US" w:eastAsia="en-GB"/>
        </w:rPr>
        <w:t xml:space="preserve"> </w:t>
      </w:r>
      <w:r w:rsidR="004711BF" w:rsidRPr="002A6256">
        <w:rPr>
          <w:rFonts w:ascii="Arial" w:eastAsiaTheme="minorEastAsia" w:hAnsi="Arial" w:cs="Arial"/>
          <w:color w:val="000000"/>
          <w:sz w:val="25"/>
          <w:szCs w:val="25"/>
          <w:lang w:val="en-US" w:eastAsia="en-GB"/>
        </w:rPr>
        <w:t xml:space="preserve">and </w:t>
      </w:r>
      <w:r w:rsidR="004711BF" w:rsidRPr="002A6256">
        <w:rPr>
          <w:rFonts w:ascii="Arial" w:hAnsi="Arial" w:cs="Arial"/>
          <w:sz w:val="25"/>
          <w:szCs w:val="25"/>
        </w:rPr>
        <w:t>p</w:t>
      </w:r>
      <w:r w:rsidR="00F76164" w:rsidRPr="002A6256">
        <w:rPr>
          <w:rFonts w:ascii="Arial" w:hAnsi="Arial" w:cs="Arial"/>
          <w:sz w:val="25"/>
          <w:szCs w:val="25"/>
        </w:rPr>
        <w:t>roactively contribute to the overall development of the Diocese.</w:t>
      </w:r>
    </w:p>
    <w:p w14:paraId="6A1E79A3" w14:textId="77777777" w:rsidR="00291127" w:rsidRPr="002A6256" w:rsidRDefault="00291127" w:rsidP="00C157AD">
      <w:pPr>
        <w:spacing w:line="240" w:lineRule="auto"/>
        <w:jc w:val="both"/>
        <w:rPr>
          <w:rFonts w:ascii="Arial" w:hAnsi="Arial" w:cs="Arial"/>
          <w:sz w:val="14"/>
          <w:szCs w:val="14"/>
        </w:rPr>
      </w:pPr>
    </w:p>
    <w:p w14:paraId="693BF219" w14:textId="34F9D075" w:rsidR="00780670" w:rsidRPr="002A6256" w:rsidRDefault="00410462" w:rsidP="004711BF">
      <w:pPr>
        <w:spacing w:after="160" w:line="240" w:lineRule="auto"/>
        <w:jc w:val="both"/>
        <w:rPr>
          <w:rFonts w:ascii="Arial" w:hAnsi="Arial" w:cs="Arial"/>
          <w:sz w:val="25"/>
          <w:szCs w:val="25"/>
        </w:rPr>
      </w:pPr>
      <w:r w:rsidRPr="002A6256">
        <w:rPr>
          <w:rFonts w:ascii="Arial" w:hAnsi="Arial" w:cs="Arial"/>
          <w:sz w:val="25"/>
          <w:szCs w:val="25"/>
        </w:rPr>
        <w:t xml:space="preserve">This role will </w:t>
      </w:r>
      <w:r w:rsidR="00135A46" w:rsidRPr="002A6256">
        <w:rPr>
          <w:rFonts w:ascii="Arial" w:hAnsi="Arial" w:cs="Arial"/>
          <w:sz w:val="25"/>
          <w:szCs w:val="25"/>
        </w:rPr>
        <w:t>require</w:t>
      </w:r>
      <w:r w:rsidRPr="002A6256">
        <w:rPr>
          <w:rFonts w:ascii="Arial" w:hAnsi="Arial" w:cs="Arial"/>
          <w:sz w:val="25"/>
          <w:szCs w:val="25"/>
        </w:rPr>
        <w:t xml:space="preserve"> </w:t>
      </w:r>
      <w:r w:rsidR="00BB5775" w:rsidRPr="002A6256">
        <w:rPr>
          <w:rFonts w:ascii="Arial" w:hAnsi="Arial" w:cs="Arial"/>
          <w:sz w:val="25"/>
          <w:szCs w:val="25"/>
        </w:rPr>
        <w:t>occasional</w:t>
      </w:r>
      <w:r w:rsidRPr="002A6256">
        <w:rPr>
          <w:rFonts w:ascii="Arial" w:hAnsi="Arial" w:cs="Arial"/>
          <w:sz w:val="25"/>
          <w:szCs w:val="25"/>
        </w:rPr>
        <w:t xml:space="preserve"> evening work across the Diocese with </w:t>
      </w:r>
      <w:r w:rsidR="00506418" w:rsidRPr="002A6256">
        <w:rPr>
          <w:rFonts w:ascii="Arial" w:hAnsi="Arial" w:cs="Arial"/>
          <w:sz w:val="25"/>
          <w:szCs w:val="25"/>
        </w:rPr>
        <w:t>some</w:t>
      </w:r>
      <w:r w:rsidRPr="002A6256">
        <w:rPr>
          <w:rFonts w:ascii="Arial" w:hAnsi="Arial" w:cs="Arial"/>
          <w:sz w:val="25"/>
          <w:szCs w:val="25"/>
        </w:rPr>
        <w:t xml:space="preserve"> meetings outside the Diocese.  </w:t>
      </w:r>
    </w:p>
    <w:p w14:paraId="73BDDD31" w14:textId="4A4AEB35" w:rsidR="008D4C15" w:rsidRPr="002A6256" w:rsidRDefault="008D4C15" w:rsidP="00502C74">
      <w:pPr>
        <w:shd w:val="clear" w:color="auto" w:fill="FFFFFF"/>
        <w:spacing w:after="120" w:line="240" w:lineRule="auto"/>
        <w:rPr>
          <w:rFonts w:ascii="Arial" w:eastAsia="Times New Roman" w:hAnsi="Arial" w:cs="Arial"/>
          <w:b/>
          <w:bCs/>
          <w:sz w:val="25"/>
          <w:szCs w:val="25"/>
          <w:lang w:val="en-GB" w:eastAsia="en-GB"/>
        </w:rPr>
      </w:pPr>
      <w:r w:rsidRPr="002A6256">
        <w:rPr>
          <w:rFonts w:ascii="Arial" w:eastAsia="Times New Roman" w:hAnsi="Arial" w:cs="Arial"/>
          <w:b/>
          <w:bCs/>
          <w:sz w:val="25"/>
          <w:szCs w:val="25"/>
          <w:lang w:val="en-GB" w:eastAsia="en-GB"/>
        </w:rPr>
        <w:t>Essential qualifications, skills and attributes required for this post:</w:t>
      </w:r>
    </w:p>
    <w:p w14:paraId="55DB995C" w14:textId="5E5B8BA2" w:rsidR="008D4C15" w:rsidRPr="002A6256" w:rsidRDefault="008D4C15" w:rsidP="00245BC0">
      <w:pPr>
        <w:pStyle w:val="ListParagraph"/>
        <w:numPr>
          <w:ilvl w:val="0"/>
          <w:numId w:val="16"/>
        </w:numPr>
        <w:shd w:val="clear" w:color="auto" w:fill="FFFFFF"/>
        <w:ind w:left="714" w:hanging="357"/>
        <w:rPr>
          <w:rFonts w:ascii="Arial" w:eastAsia="Times New Roman" w:hAnsi="Arial" w:cs="Arial"/>
          <w:sz w:val="25"/>
          <w:szCs w:val="25"/>
          <w:lang w:val="en-GB" w:eastAsia="en-GB"/>
        </w:rPr>
      </w:pPr>
      <w:r w:rsidRPr="002A6256">
        <w:rPr>
          <w:rFonts w:ascii="Arial" w:eastAsia="Times New Roman" w:hAnsi="Arial" w:cs="Arial"/>
          <w:sz w:val="25"/>
          <w:szCs w:val="25"/>
          <w:lang w:val="en-GB" w:eastAsia="en-GB"/>
        </w:rPr>
        <w:t xml:space="preserve">Relevant qualification in </w:t>
      </w:r>
      <w:r w:rsidR="00BB5775" w:rsidRPr="002A6256">
        <w:rPr>
          <w:rFonts w:ascii="Arial" w:eastAsia="Times New Roman" w:hAnsi="Arial" w:cs="Arial"/>
          <w:sz w:val="25"/>
          <w:szCs w:val="25"/>
          <w:lang w:val="en-GB" w:eastAsia="en-GB"/>
        </w:rPr>
        <w:t>Safeguarding, Social Work</w:t>
      </w:r>
      <w:r w:rsidR="00932CC3" w:rsidRPr="002A6256">
        <w:rPr>
          <w:rFonts w:ascii="Arial" w:eastAsia="Times New Roman" w:hAnsi="Arial" w:cs="Arial"/>
          <w:sz w:val="25"/>
          <w:szCs w:val="25"/>
          <w:lang w:val="en-GB" w:eastAsia="en-GB"/>
        </w:rPr>
        <w:t xml:space="preserve"> or a related discipline, </w:t>
      </w:r>
      <w:r w:rsidR="009517E8" w:rsidRPr="002A6256">
        <w:rPr>
          <w:rFonts w:ascii="Arial" w:eastAsia="Times New Roman" w:hAnsi="Arial" w:cs="Arial"/>
          <w:sz w:val="25"/>
          <w:szCs w:val="25"/>
          <w:lang w:val="en-GB" w:eastAsia="en-GB"/>
        </w:rPr>
        <w:t xml:space="preserve">preferably at </w:t>
      </w:r>
      <w:r w:rsidR="00932CC3" w:rsidRPr="002A6256">
        <w:rPr>
          <w:rFonts w:ascii="Arial" w:eastAsia="Times New Roman" w:hAnsi="Arial" w:cs="Arial"/>
          <w:sz w:val="25"/>
          <w:szCs w:val="25"/>
          <w:lang w:val="en-GB" w:eastAsia="en-GB"/>
        </w:rPr>
        <w:t>post-graduate level</w:t>
      </w:r>
      <w:r w:rsidR="006829AC" w:rsidRPr="002A6256">
        <w:rPr>
          <w:rFonts w:ascii="Arial" w:eastAsia="Times New Roman" w:hAnsi="Arial" w:cs="Arial"/>
          <w:sz w:val="25"/>
          <w:szCs w:val="25"/>
          <w:lang w:val="en-GB" w:eastAsia="en-GB"/>
        </w:rPr>
        <w:t>.</w:t>
      </w:r>
    </w:p>
    <w:p w14:paraId="486EADEA" w14:textId="2CBABD21" w:rsidR="00085963" w:rsidRPr="002A6256" w:rsidRDefault="00506418" w:rsidP="00245BC0">
      <w:pPr>
        <w:pStyle w:val="ListParagraph"/>
        <w:numPr>
          <w:ilvl w:val="0"/>
          <w:numId w:val="16"/>
        </w:numPr>
        <w:shd w:val="clear" w:color="auto" w:fill="FFFFFF"/>
        <w:ind w:left="714" w:hanging="357"/>
        <w:rPr>
          <w:rFonts w:ascii="Arial" w:eastAsia="Times New Roman" w:hAnsi="Arial" w:cs="Arial"/>
          <w:sz w:val="25"/>
          <w:szCs w:val="25"/>
          <w:lang w:val="en-GB" w:eastAsia="en-GB"/>
        </w:rPr>
      </w:pPr>
      <w:r w:rsidRPr="002A6256">
        <w:rPr>
          <w:rFonts w:ascii="Arial" w:eastAsia="Times New Roman" w:hAnsi="Arial" w:cs="Arial"/>
          <w:sz w:val="25"/>
          <w:szCs w:val="25"/>
          <w:lang w:val="en-GB" w:eastAsia="en-GB"/>
        </w:rPr>
        <w:t>S</w:t>
      </w:r>
      <w:r w:rsidR="00AC54FD" w:rsidRPr="002A6256">
        <w:rPr>
          <w:rFonts w:ascii="Arial" w:eastAsia="Times New Roman" w:hAnsi="Arial" w:cs="Arial"/>
          <w:sz w:val="25"/>
          <w:szCs w:val="25"/>
          <w:lang w:val="en-GB" w:eastAsia="en-GB"/>
        </w:rPr>
        <w:t>ignificant professional experience in safeguarding</w:t>
      </w:r>
      <w:r w:rsidR="00085963" w:rsidRPr="002A6256">
        <w:rPr>
          <w:rFonts w:ascii="Arial" w:eastAsia="Times New Roman" w:hAnsi="Arial" w:cs="Arial"/>
          <w:sz w:val="25"/>
          <w:szCs w:val="25"/>
          <w:lang w:val="en-GB" w:eastAsia="en-GB"/>
        </w:rPr>
        <w:t>.</w:t>
      </w:r>
    </w:p>
    <w:p w14:paraId="6497424D" w14:textId="2BCBE984" w:rsidR="008D4C15" w:rsidRPr="002A6256" w:rsidRDefault="00D0014A" w:rsidP="00245BC0">
      <w:pPr>
        <w:pStyle w:val="ListParagraph"/>
        <w:numPr>
          <w:ilvl w:val="0"/>
          <w:numId w:val="16"/>
        </w:numPr>
        <w:shd w:val="clear" w:color="auto" w:fill="FFFFFF"/>
        <w:ind w:left="714" w:hanging="357"/>
        <w:rPr>
          <w:rFonts w:ascii="Arial" w:eastAsia="Times New Roman" w:hAnsi="Arial" w:cs="Arial"/>
          <w:sz w:val="25"/>
          <w:szCs w:val="25"/>
          <w:lang w:val="en-GB" w:eastAsia="en-GB"/>
        </w:rPr>
      </w:pPr>
      <w:r w:rsidRPr="002A6256">
        <w:rPr>
          <w:rFonts w:ascii="Arial" w:eastAsia="Times New Roman" w:hAnsi="Arial" w:cs="Arial"/>
          <w:sz w:val="25"/>
          <w:szCs w:val="25"/>
          <w:lang w:val="en-GB" w:eastAsia="en-GB"/>
        </w:rPr>
        <w:t>F</w:t>
      </w:r>
      <w:r w:rsidR="008D4C15" w:rsidRPr="002A6256">
        <w:rPr>
          <w:rFonts w:ascii="Arial" w:eastAsia="Times New Roman" w:hAnsi="Arial" w:cs="Arial"/>
          <w:sz w:val="25"/>
          <w:szCs w:val="25"/>
          <w:lang w:val="en-GB" w:eastAsia="en-GB"/>
        </w:rPr>
        <w:t xml:space="preserve">amiliarity with </w:t>
      </w:r>
      <w:r w:rsidR="005C499F" w:rsidRPr="002A6256">
        <w:rPr>
          <w:rFonts w:ascii="Arial" w:eastAsia="Times New Roman" w:hAnsi="Arial" w:cs="Arial"/>
          <w:sz w:val="25"/>
          <w:szCs w:val="25"/>
          <w:lang w:val="en-GB" w:eastAsia="en-GB"/>
        </w:rPr>
        <w:t xml:space="preserve">relevant </w:t>
      </w:r>
      <w:r w:rsidR="00A813CE" w:rsidRPr="002A6256">
        <w:rPr>
          <w:rFonts w:ascii="Arial" w:eastAsia="Times New Roman" w:hAnsi="Arial" w:cs="Arial"/>
          <w:sz w:val="25"/>
          <w:szCs w:val="25"/>
          <w:lang w:val="en-GB" w:eastAsia="en-GB"/>
        </w:rPr>
        <w:t>s</w:t>
      </w:r>
      <w:r w:rsidR="00932CC3" w:rsidRPr="002A6256">
        <w:rPr>
          <w:rFonts w:ascii="Arial" w:eastAsia="Times New Roman" w:hAnsi="Arial" w:cs="Arial"/>
          <w:sz w:val="25"/>
          <w:szCs w:val="25"/>
          <w:lang w:val="en-GB" w:eastAsia="en-GB"/>
        </w:rPr>
        <w:t>tatutory</w:t>
      </w:r>
      <w:r w:rsidR="005C499F" w:rsidRPr="002A6256">
        <w:rPr>
          <w:rFonts w:ascii="Arial" w:eastAsia="Times New Roman" w:hAnsi="Arial" w:cs="Arial"/>
          <w:sz w:val="25"/>
          <w:szCs w:val="25"/>
          <w:lang w:val="en-GB" w:eastAsia="en-GB"/>
        </w:rPr>
        <w:t xml:space="preserve"> legislation </w:t>
      </w:r>
      <w:r w:rsidR="00767AE8" w:rsidRPr="002A6256">
        <w:rPr>
          <w:rFonts w:ascii="Arial" w:eastAsia="Times New Roman" w:hAnsi="Arial" w:cs="Arial"/>
          <w:sz w:val="25"/>
          <w:szCs w:val="25"/>
          <w:lang w:val="en-GB" w:eastAsia="en-GB"/>
        </w:rPr>
        <w:t xml:space="preserve">and policies </w:t>
      </w:r>
      <w:r w:rsidR="005C499F" w:rsidRPr="002A6256">
        <w:rPr>
          <w:rFonts w:ascii="Arial" w:eastAsia="Times New Roman" w:hAnsi="Arial" w:cs="Arial"/>
          <w:sz w:val="25"/>
          <w:szCs w:val="25"/>
          <w:lang w:val="en-GB" w:eastAsia="en-GB"/>
        </w:rPr>
        <w:t>on Safeguarding and Vetting kn</w:t>
      </w:r>
      <w:r w:rsidR="00767AE8" w:rsidRPr="002A6256">
        <w:rPr>
          <w:rFonts w:ascii="Arial" w:eastAsia="Times New Roman" w:hAnsi="Arial" w:cs="Arial"/>
          <w:sz w:val="25"/>
          <w:szCs w:val="25"/>
          <w:lang w:val="en-GB" w:eastAsia="en-GB"/>
        </w:rPr>
        <w:t xml:space="preserve">owledge of Safeguarding developments </w:t>
      </w:r>
      <w:r w:rsidR="005C499F" w:rsidRPr="002A6256">
        <w:rPr>
          <w:rFonts w:ascii="Arial" w:eastAsia="Times New Roman" w:hAnsi="Arial" w:cs="Arial"/>
          <w:sz w:val="25"/>
          <w:szCs w:val="25"/>
          <w:lang w:val="en-GB" w:eastAsia="en-GB"/>
        </w:rPr>
        <w:t xml:space="preserve">and </w:t>
      </w:r>
      <w:r w:rsidR="00767AE8" w:rsidRPr="002A6256">
        <w:rPr>
          <w:rFonts w:ascii="Arial" w:eastAsia="Times New Roman" w:hAnsi="Arial" w:cs="Arial"/>
          <w:sz w:val="25"/>
          <w:szCs w:val="25"/>
          <w:lang w:val="en-GB" w:eastAsia="en-GB"/>
        </w:rPr>
        <w:t>policies</w:t>
      </w:r>
      <w:r w:rsidR="00780670" w:rsidRPr="002A6256">
        <w:rPr>
          <w:rFonts w:ascii="Arial" w:eastAsia="Times New Roman" w:hAnsi="Arial" w:cs="Arial"/>
          <w:sz w:val="25"/>
          <w:szCs w:val="25"/>
          <w:lang w:val="en-GB" w:eastAsia="en-GB"/>
        </w:rPr>
        <w:t xml:space="preserve"> </w:t>
      </w:r>
      <w:r w:rsidR="000954EB" w:rsidRPr="002A6256">
        <w:rPr>
          <w:rFonts w:ascii="Arial" w:eastAsia="Times New Roman" w:hAnsi="Arial" w:cs="Arial"/>
          <w:sz w:val="25"/>
          <w:szCs w:val="25"/>
          <w:lang w:val="en-GB" w:eastAsia="en-GB"/>
        </w:rPr>
        <w:t>of the National Board</w:t>
      </w:r>
      <w:r w:rsidR="0071687F" w:rsidRPr="002A6256">
        <w:rPr>
          <w:rFonts w:ascii="Arial" w:eastAsia="Times New Roman" w:hAnsi="Arial" w:cs="Arial"/>
          <w:sz w:val="25"/>
          <w:szCs w:val="25"/>
          <w:lang w:val="en-GB" w:eastAsia="en-GB"/>
        </w:rPr>
        <w:t xml:space="preserve"> for Safeguarding Children in the Catholic Church in Ireland</w:t>
      </w:r>
      <w:r w:rsidR="000954EB" w:rsidRPr="002A6256">
        <w:rPr>
          <w:rFonts w:ascii="Arial" w:eastAsia="Times New Roman" w:hAnsi="Arial" w:cs="Arial"/>
          <w:sz w:val="25"/>
          <w:szCs w:val="25"/>
          <w:lang w:val="en-GB" w:eastAsia="en-GB"/>
        </w:rPr>
        <w:t xml:space="preserve"> (NBSCCCI)</w:t>
      </w:r>
      <w:r w:rsidR="00780670" w:rsidRPr="002A6256">
        <w:rPr>
          <w:rFonts w:ascii="Arial" w:eastAsia="Times New Roman" w:hAnsi="Arial" w:cs="Arial"/>
          <w:sz w:val="25"/>
          <w:szCs w:val="25"/>
          <w:lang w:val="en-GB" w:eastAsia="en-GB"/>
        </w:rPr>
        <w:t xml:space="preserve">.  </w:t>
      </w:r>
    </w:p>
    <w:p w14:paraId="19D762AF" w14:textId="352C0285" w:rsidR="008D4C15" w:rsidRPr="002A6256" w:rsidRDefault="006D13C6" w:rsidP="00245BC0">
      <w:pPr>
        <w:pStyle w:val="ListParagraph"/>
        <w:numPr>
          <w:ilvl w:val="0"/>
          <w:numId w:val="16"/>
        </w:numPr>
        <w:shd w:val="clear" w:color="auto" w:fill="FFFFFF"/>
        <w:ind w:left="714" w:hanging="357"/>
        <w:rPr>
          <w:rFonts w:ascii="Arial" w:eastAsia="Times New Roman" w:hAnsi="Arial" w:cs="Arial"/>
          <w:sz w:val="25"/>
          <w:szCs w:val="25"/>
          <w:lang w:val="en-GB" w:eastAsia="en-GB"/>
        </w:rPr>
      </w:pPr>
      <w:r w:rsidRPr="002A6256">
        <w:rPr>
          <w:rFonts w:ascii="Arial" w:eastAsia="Times New Roman" w:hAnsi="Arial" w:cs="Arial"/>
          <w:sz w:val="25"/>
          <w:szCs w:val="25"/>
          <w:lang w:val="en-GB" w:eastAsia="en-GB"/>
        </w:rPr>
        <w:t xml:space="preserve">A self-starter with </w:t>
      </w:r>
      <w:r w:rsidR="001318FB" w:rsidRPr="002A6256">
        <w:rPr>
          <w:rFonts w:ascii="Arial" w:eastAsia="Times New Roman" w:hAnsi="Arial" w:cs="Arial"/>
          <w:sz w:val="25"/>
          <w:szCs w:val="25"/>
          <w:lang w:val="en-GB" w:eastAsia="en-GB"/>
        </w:rPr>
        <w:t xml:space="preserve">strong leadership and </w:t>
      </w:r>
      <w:r w:rsidRPr="002A6256">
        <w:rPr>
          <w:rFonts w:ascii="Arial" w:eastAsia="Times New Roman" w:hAnsi="Arial" w:cs="Arial"/>
          <w:sz w:val="25"/>
          <w:szCs w:val="25"/>
          <w:lang w:val="en-GB" w:eastAsia="en-GB"/>
        </w:rPr>
        <w:t xml:space="preserve">teamwork skills and </w:t>
      </w:r>
      <w:r w:rsidR="001318FB" w:rsidRPr="002A6256">
        <w:rPr>
          <w:rFonts w:ascii="Arial" w:eastAsia="Times New Roman" w:hAnsi="Arial" w:cs="Arial"/>
          <w:sz w:val="25"/>
          <w:szCs w:val="25"/>
          <w:lang w:val="en-GB" w:eastAsia="en-GB"/>
        </w:rPr>
        <w:t>the flexibility to</w:t>
      </w:r>
      <w:r w:rsidR="00194FCE" w:rsidRPr="002A6256">
        <w:rPr>
          <w:rFonts w:ascii="Arial" w:eastAsia="Times New Roman" w:hAnsi="Arial" w:cs="Arial"/>
          <w:sz w:val="25"/>
          <w:szCs w:val="25"/>
          <w:lang w:val="en-GB" w:eastAsia="en-GB"/>
        </w:rPr>
        <w:t xml:space="preserve"> </w:t>
      </w:r>
      <w:r w:rsidR="006829AC" w:rsidRPr="002A6256">
        <w:rPr>
          <w:rFonts w:ascii="Arial" w:eastAsia="Times New Roman" w:hAnsi="Arial" w:cs="Arial"/>
          <w:sz w:val="25"/>
          <w:szCs w:val="25"/>
          <w:lang w:val="en-GB" w:eastAsia="en-GB"/>
        </w:rPr>
        <w:t>work collaboratively</w:t>
      </w:r>
      <w:r w:rsidR="004B72B9" w:rsidRPr="002A6256">
        <w:rPr>
          <w:rFonts w:ascii="Arial" w:eastAsia="Times New Roman" w:hAnsi="Arial" w:cs="Arial"/>
          <w:sz w:val="25"/>
          <w:szCs w:val="25"/>
          <w:lang w:val="en-GB" w:eastAsia="en-GB"/>
        </w:rPr>
        <w:t xml:space="preserve"> </w:t>
      </w:r>
      <w:r w:rsidR="001318FB" w:rsidRPr="002A6256">
        <w:rPr>
          <w:rFonts w:ascii="Arial" w:eastAsia="Times New Roman" w:hAnsi="Arial" w:cs="Arial"/>
          <w:sz w:val="25"/>
          <w:szCs w:val="25"/>
          <w:lang w:val="en-GB" w:eastAsia="en-GB"/>
        </w:rPr>
        <w:t xml:space="preserve">with a range </w:t>
      </w:r>
      <w:r w:rsidR="006829AC" w:rsidRPr="002A6256">
        <w:rPr>
          <w:rFonts w:ascii="Arial" w:eastAsia="Times New Roman" w:hAnsi="Arial" w:cs="Arial"/>
          <w:sz w:val="25"/>
          <w:szCs w:val="25"/>
          <w:lang w:val="en-GB" w:eastAsia="en-GB"/>
        </w:rPr>
        <w:t>of stakeholders</w:t>
      </w:r>
      <w:r w:rsidR="00DD4BB2" w:rsidRPr="002A6256">
        <w:rPr>
          <w:rFonts w:ascii="Arial" w:eastAsia="Times New Roman" w:hAnsi="Arial" w:cs="Arial"/>
          <w:sz w:val="25"/>
          <w:szCs w:val="25"/>
          <w:lang w:val="en-GB" w:eastAsia="en-GB"/>
        </w:rPr>
        <w:t xml:space="preserve"> </w:t>
      </w:r>
      <w:r w:rsidR="00B52389" w:rsidRPr="002A6256">
        <w:rPr>
          <w:rFonts w:ascii="Arial" w:eastAsia="Times New Roman" w:hAnsi="Arial" w:cs="Arial"/>
          <w:sz w:val="25"/>
          <w:szCs w:val="25"/>
          <w:lang w:val="en-GB" w:eastAsia="en-GB"/>
        </w:rPr>
        <w:t xml:space="preserve">to </w:t>
      </w:r>
      <w:proofErr w:type="gramStart"/>
      <w:r w:rsidR="00B52389" w:rsidRPr="002A6256">
        <w:rPr>
          <w:rFonts w:ascii="Arial" w:eastAsia="Times New Roman" w:hAnsi="Arial" w:cs="Arial"/>
          <w:sz w:val="25"/>
          <w:szCs w:val="25"/>
          <w:lang w:val="en-GB" w:eastAsia="en-GB"/>
        </w:rPr>
        <w:t>include</w:t>
      </w:r>
      <w:r w:rsidR="00DD4BB2" w:rsidRPr="002A6256">
        <w:rPr>
          <w:rFonts w:ascii="Arial" w:eastAsia="Times New Roman" w:hAnsi="Arial" w:cs="Arial"/>
          <w:sz w:val="25"/>
          <w:szCs w:val="25"/>
          <w:lang w:val="en-GB" w:eastAsia="en-GB"/>
        </w:rPr>
        <w:t>:</w:t>
      </w:r>
      <w:proofErr w:type="gramEnd"/>
      <w:r w:rsidR="00410462" w:rsidRPr="002A6256">
        <w:rPr>
          <w:rFonts w:ascii="Arial" w:eastAsia="Times New Roman" w:hAnsi="Arial" w:cs="Arial"/>
          <w:sz w:val="25"/>
          <w:szCs w:val="25"/>
          <w:lang w:val="en-GB" w:eastAsia="en-GB"/>
        </w:rPr>
        <w:t xml:space="preserve"> </w:t>
      </w:r>
      <w:r w:rsidR="00027BD5" w:rsidRPr="002A6256">
        <w:rPr>
          <w:rFonts w:ascii="Arial" w:eastAsia="Times New Roman" w:hAnsi="Arial" w:cs="Arial"/>
          <w:sz w:val="25"/>
          <w:szCs w:val="25"/>
          <w:lang w:val="en-GB" w:eastAsia="en-GB"/>
        </w:rPr>
        <w:t>clergy, parish and diocesan staff</w:t>
      </w:r>
      <w:r w:rsidR="00135A46" w:rsidRPr="002A6256">
        <w:rPr>
          <w:rFonts w:ascii="Arial" w:eastAsia="Times New Roman" w:hAnsi="Arial" w:cs="Arial"/>
          <w:sz w:val="25"/>
          <w:szCs w:val="25"/>
          <w:lang w:val="en-GB" w:eastAsia="en-GB"/>
        </w:rPr>
        <w:t xml:space="preserve">, </w:t>
      </w:r>
      <w:r w:rsidR="00027BD5" w:rsidRPr="002A6256">
        <w:rPr>
          <w:rFonts w:ascii="Arial" w:eastAsia="Times New Roman" w:hAnsi="Arial" w:cs="Arial"/>
          <w:sz w:val="25"/>
          <w:szCs w:val="25"/>
          <w:lang w:val="en-GB" w:eastAsia="en-GB"/>
        </w:rPr>
        <w:t xml:space="preserve">volunteers </w:t>
      </w:r>
      <w:r w:rsidR="008D4C15" w:rsidRPr="002A6256">
        <w:rPr>
          <w:rFonts w:ascii="Arial" w:eastAsia="Times New Roman" w:hAnsi="Arial" w:cs="Arial"/>
          <w:sz w:val="25"/>
          <w:szCs w:val="25"/>
          <w:lang w:val="en-GB" w:eastAsia="en-GB"/>
        </w:rPr>
        <w:t xml:space="preserve">and groups </w:t>
      </w:r>
      <w:r w:rsidR="00183AC7" w:rsidRPr="002A6256">
        <w:rPr>
          <w:rFonts w:ascii="Arial" w:eastAsia="Times New Roman" w:hAnsi="Arial" w:cs="Arial"/>
          <w:sz w:val="25"/>
          <w:szCs w:val="25"/>
          <w:lang w:val="en-GB" w:eastAsia="en-GB"/>
        </w:rPr>
        <w:t xml:space="preserve">in </w:t>
      </w:r>
      <w:r w:rsidR="00DB717B" w:rsidRPr="002A6256">
        <w:rPr>
          <w:rFonts w:ascii="Arial" w:eastAsia="Times New Roman" w:hAnsi="Arial" w:cs="Arial"/>
          <w:sz w:val="25"/>
          <w:szCs w:val="25"/>
          <w:lang w:val="en-GB" w:eastAsia="en-GB"/>
        </w:rPr>
        <w:t>creating</w:t>
      </w:r>
      <w:r w:rsidR="00135A46" w:rsidRPr="002A6256">
        <w:rPr>
          <w:rFonts w:ascii="Arial" w:hAnsi="Arial" w:cs="Arial"/>
          <w:sz w:val="25"/>
          <w:szCs w:val="25"/>
        </w:rPr>
        <w:t xml:space="preserve"> </w:t>
      </w:r>
      <w:r w:rsidR="00135A46" w:rsidRPr="002A6256">
        <w:rPr>
          <w:rFonts w:ascii="Arial" w:eastAsia="Times New Roman" w:hAnsi="Arial" w:cs="Arial"/>
          <w:sz w:val="25"/>
          <w:szCs w:val="25"/>
          <w:lang w:val="en-GB" w:eastAsia="en-GB"/>
        </w:rPr>
        <w:t>Safeguarding</w:t>
      </w:r>
      <w:r w:rsidR="00DB717B" w:rsidRPr="002A6256">
        <w:rPr>
          <w:rFonts w:ascii="Arial" w:eastAsia="Times New Roman" w:hAnsi="Arial" w:cs="Arial"/>
          <w:sz w:val="25"/>
          <w:szCs w:val="25"/>
          <w:lang w:val="en-GB" w:eastAsia="en-GB"/>
        </w:rPr>
        <w:t xml:space="preserve"> awareness, ensuring the implementation of training, </w:t>
      </w:r>
      <w:r w:rsidR="00BF6114" w:rsidRPr="002A6256">
        <w:rPr>
          <w:rFonts w:ascii="Arial" w:eastAsia="Times New Roman" w:hAnsi="Arial" w:cs="Arial"/>
          <w:sz w:val="25"/>
          <w:szCs w:val="25"/>
          <w:lang w:val="en-GB" w:eastAsia="en-GB"/>
        </w:rPr>
        <w:t>vetting and other policies, practices as necessary</w:t>
      </w:r>
      <w:r w:rsidR="000954EB" w:rsidRPr="002A6256">
        <w:rPr>
          <w:rFonts w:ascii="Arial" w:eastAsia="Times New Roman" w:hAnsi="Arial" w:cs="Arial"/>
          <w:sz w:val="25"/>
          <w:szCs w:val="25"/>
          <w:lang w:val="en-GB" w:eastAsia="en-GB"/>
        </w:rPr>
        <w:t xml:space="preserve"> at all levels of the Diocese of Limerick</w:t>
      </w:r>
      <w:r w:rsidR="003B69D0" w:rsidRPr="002A6256">
        <w:rPr>
          <w:rFonts w:ascii="Arial" w:eastAsia="Times New Roman" w:hAnsi="Arial" w:cs="Arial"/>
          <w:sz w:val="25"/>
          <w:szCs w:val="25"/>
          <w:lang w:val="en-GB" w:eastAsia="en-GB"/>
        </w:rPr>
        <w:t>.</w:t>
      </w:r>
    </w:p>
    <w:p w14:paraId="76F19DD3" w14:textId="500E6F40" w:rsidR="008D4C15" w:rsidRPr="002A6256" w:rsidRDefault="00D0014A" w:rsidP="00245BC0">
      <w:pPr>
        <w:pStyle w:val="ListParagraph"/>
        <w:numPr>
          <w:ilvl w:val="0"/>
          <w:numId w:val="16"/>
        </w:numPr>
        <w:shd w:val="clear" w:color="auto" w:fill="FFFFFF"/>
        <w:ind w:left="714" w:hanging="357"/>
        <w:rPr>
          <w:rFonts w:ascii="Arial" w:eastAsia="Times New Roman" w:hAnsi="Arial" w:cs="Arial"/>
          <w:sz w:val="25"/>
          <w:szCs w:val="25"/>
          <w:lang w:val="en-GB" w:eastAsia="en-GB"/>
        </w:rPr>
      </w:pPr>
      <w:r w:rsidRPr="002A6256">
        <w:rPr>
          <w:rFonts w:ascii="Arial" w:eastAsia="Times New Roman" w:hAnsi="Arial" w:cs="Arial"/>
          <w:sz w:val="25"/>
          <w:szCs w:val="25"/>
          <w:lang w:val="en-GB" w:eastAsia="en-GB"/>
        </w:rPr>
        <w:t>E</w:t>
      </w:r>
      <w:r w:rsidR="008D4C15" w:rsidRPr="002A6256">
        <w:rPr>
          <w:rFonts w:ascii="Arial" w:eastAsia="Times New Roman" w:hAnsi="Arial" w:cs="Arial"/>
          <w:sz w:val="25"/>
          <w:szCs w:val="25"/>
          <w:lang w:val="en-GB" w:eastAsia="en-GB"/>
        </w:rPr>
        <w:t>xcellent interpersonal, organisationa</w:t>
      </w:r>
      <w:r w:rsidR="00410462" w:rsidRPr="002A6256">
        <w:rPr>
          <w:rFonts w:ascii="Arial" w:eastAsia="Times New Roman" w:hAnsi="Arial" w:cs="Arial"/>
          <w:sz w:val="25"/>
          <w:szCs w:val="25"/>
          <w:lang w:val="en-GB" w:eastAsia="en-GB"/>
        </w:rPr>
        <w:t>l, planning</w:t>
      </w:r>
      <w:r w:rsidR="008D4C15" w:rsidRPr="002A6256">
        <w:rPr>
          <w:rFonts w:ascii="Arial" w:eastAsia="Times New Roman" w:hAnsi="Arial" w:cs="Arial"/>
          <w:sz w:val="25"/>
          <w:szCs w:val="25"/>
          <w:lang w:val="en-GB" w:eastAsia="en-GB"/>
        </w:rPr>
        <w:t xml:space="preserve"> and communication </w:t>
      </w:r>
      <w:r w:rsidR="003B69D0" w:rsidRPr="002A6256">
        <w:rPr>
          <w:rFonts w:ascii="Arial" w:eastAsia="Times New Roman" w:hAnsi="Arial" w:cs="Arial"/>
          <w:sz w:val="25"/>
          <w:szCs w:val="25"/>
          <w:lang w:val="en-GB" w:eastAsia="en-GB"/>
        </w:rPr>
        <w:t>skills.</w:t>
      </w:r>
    </w:p>
    <w:p w14:paraId="017CEDFF" w14:textId="6FCED665" w:rsidR="008D4C15" w:rsidRPr="002A6256" w:rsidRDefault="00D0014A" w:rsidP="00245BC0">
      <w:pPr>
        <w:pStyle w:val="ListParagraph"/>
        <w:numPr>
          <w:ilvl w:val="0"/>
          <w:numId w:val="16"/>
        </w:numPr>
        <w:shd w:val="clear" w:color="auto" w:fill="FFFFFF"/>
        <w:ind w:left="714" w:hanging="357"/>
        <w:rPr>
          <w:rFonts w:ascii="Arial" w:eastAsia="Times New Roman" w:hAnsi="Arial" w:cs="Arial"/>
          <w:sz w:val="25"/>
          <w:szCs w:val="25"/>
          <w:lang w:val="en-GB" w:eastAsia="en-GB"/>
        </w:rPr>
      </w:pPr>
      <w:r w:rsidRPr="002A6256">
        <w:rPr>
          <w:rFonts w:ascii="Arial" w:eastAsia="Times New Roman" w:hAnsi="Arial" w:cs="Arial"/>
          <w:sz w:val="25"/>
          <w:szCs w:val="25"/>
          <w:lang w:val="en-GB" w:eastAsia="en-GB"/>
        </w:rPr>
        <w:t>P</w:t>
      </w:r>
      <w:r w:rsidR="008D4C15" w:rsidRPr="002A6256">
        <w:rPr>
          <w:rFonts w:ascii="Arial" w:eastAsia="Times New Roman" w:hAnsi="Arial" w:cs="Arial"/>
          <w:sz w:val="25"/>
          <w:szCs w:val="25"/>
          <w:lang w:val="en-GB" w:eastAsia="en-GB"/>
        </w:rPr>
        <w:t xml:space="preserve">roven track record in report writing, analysis and preparation of briefing </w:t>
      </w:r>
      <w:r w:rsidR="003B69D0" w:rsidRPr="002A6256">
        <w:rPr>
          <w:rFonts w:ascii="Arial" w:eastAsia="Times New Roman" w:hAnsi="Arial" w:cs="Arial"/>
          <w:sz w:val="25"/>
          <w:szCs w:val="25"/>
          <w:lang w:val="en-GB" w:eastAsia="en-GB"/>
        </w:rPr>
        <w:t>documents.</w:t>
      </w:r>
    </w:p>
    <w:p w14:paraId="30C3043D" w14:textId="49BD7898" w:rsidR="008D4C15" w:rsidRPr="002A6256" w:rsidRDefault="00D0014A" w:rsidP="00245BC0">
      <w:pPr>
        <w:pStyle w:val="ListParagraph"/>
        <w:numPr>
          <w:ilvl w:val="0"/>
          <w:numId w:val="16"/>
        </w:numPr>
        <w:shd w:val="clear" w:color="auto" w:fill="FFFFFF"/>
        <w:ind w:left="714" w:hanging="357"/>
        <w:rPr>
          <w:rFonts w:ascii="Arial" w:eastAsia="Times New Roman" w:hAnsi="Arial" w:cs="Arial"/>
          <w:sz w:val="25"/>
          <w:szCs w:val="25"/>
          <w:lang w:val="en-GB" w:eastAsia="en-GB"/>
        </w:rPr>
      </w:pPr>
      <w:r w:rsidRPr="002A6256">
        <w:rPr>
          <w:rFonts w:ascii="Arial" w:eastAsia="Times New Roman" w:hAnsi="Arial" w:cs="Arial"/>
          <w:sz w:val="25"/>
          <w:szCs w:val="25"/>
          <w:lang w:val="en-GB" w:eastAsia="en-GB"/>
        </w:rPr>
        <w:t>H</w:t>
      </w:r>
      <w:r w:rsidR="008D4C15" w:rsidRPr="002A6256">
        <w:rPr>
          <w:rFonts w:ascii="Arial" w:eastAsia="Times New Roman" w:hAnsi="Arial" w:cs="Arial"/>
          <w:sz w:val="25"/>
          <w:szCs w:val="25"/>
          <w:lang w:val="en-GB" w:eastAsia="en-GB"/>
        </w:rPr>
        <w:t xml:space="preserve">igh levels of personal motivation, self-management, and attention to </w:t>
      </w:r>
      <w:r w:rsidR="003B69D0" w:rsidRPr="002A6256">
        <w:rPr>
          <w:rFonts w:ascii="Arial" w:eastAsia="Times New Roman" w:hAnsi="Arial" w:cs="Arial"/>
          <w:sz w:val="25"/>
          <w:szCs w:val="25"/>
          <w:lang w:val="en-GB" w:eastAsia="en-GB"/>
        </w:rPr>
        <w:t>detail.</w:t>
      </w:r>
    </w:p>
    <w:p w14:paraId="44865F45" w14:textId="0DD4E20F" w:rsidR="008D4C15" w:rsidRPr="002A6256" w:rsidRDefault="00D0014A" w:rsidP="00245BC0">
      <w:pPr>
        <w:pStyle w:val="ListParagraph"/>
        <w:numPr>
          <w:ilvl w:val="0"/>
          <w:numId w:val="16"/>
        </w:numPr>
        <w:shd w:val="clear" w:color="auto" w:fill="FFFFFF"/>
        <w:ind w:left="714" w:hanging="357"/>
        <w:rPr>
          <w:rFonts w:ascii="Arial" w:eastAsia="Times New Roman" w:hAnsi="Arial" w:cs="Arial"/>
          <w:sz w:val="25"/>
          <w:szCs w:val="25"/>
          <w:lang w:val="en-GB" w:eastAsia="en-GB"/>
        </w:rPr>
      </w:pPr>
      <w:r w:rsidRPr="002A6256">
        <w:rPr>
          <w:rFonts w:ascii="Arial" w:eastAsia="Times New Roman" w:hAnsi="Arial" w:cs="Arial"/>
          <w:sz w:val="25"/>
          <w:szCs w:val="25"/>
          <w:lang w:val="en-GB" w:eastAsia="en-GB"/>
        </w:rPr>
        <w:t>S</w:t>
      </w:r>
      <w:r w:rsidR="008D4C15" w:rsidRPr="002A6256">
        <w:rPr>
          <w:rFonts w:ascii="Arial" w:eastAsia="Times New Roman" w:hAnsi="Arial" w:cs="Arial"/>
          <w:sz w:val="25"/>
          <w:szCs w:val="25"/>
          <w:lang w:val="en-GB" w:eastAsia="en-GB"/>
        </w:rPr>
        <w:t xml:space="preserve">trong IT skills and ability to present data in a range of formats and to various </w:t>
      </w:r>
      <w:r w:rsidR="003B69D0" w:rsidRPr="002A6256">
        <w:rPr>
          <w:rFonts w:ascii="Arial" w:eastAsia="Times New Roman" w:hAnsi="Arial" w:cs="Arial"/>
          <w:sz w:val="25"/>
          <w:szCs w:val="25"/>
          <w:lang w:val="en-GB" w:eastAsia="en-GB"/>
        </w:rPr>
        <w:t>audiences.</w:t>
      </w:r>
    </w:p>
    <w:p w14:paraId="1CC1F3B7" w14:textId="0E1815B3" w:rsidR="00582DA9" w:rsidRPr="002A6256" w:rsidRDefault="00D0014A" w:rsidP="00245BC0">
      <w:pPr>
        <w:pStyle w:val="ListParagraph"/>
        <w:numPr>
          <w:ilvl w:val="0"/>
          <w:numId w:val="16"/>
        </w:numPr>
        <w:shd w:val="clear" w:color="auto" w:fill="FFFFFF"/>
        <w:ind w:left="714" w:hanging="357"/>
        <w:rPr>
          <w:rFonts w:ascii="Arial" w:eastAsia="Times New Roman" w:hAnsi="Arial" w:cs="Arial"/>
          <w:sz w:val="25"/>
          <w:szCs w:val="25"/>
          <w:lang w:val="en-GB" w:eastAsia="en-GB"/>
        </w:rPr>
      </w:pPr>
      <w:r w:rsidRPr="002A6256">
        <w:rPr>
          <w:rFonts w:ascii="Arial" w:eastAsia="Times New Roman" w:hAnsi="Arial" w:cs="Arial"/>
          <w:sz w:val="25"/>
          <w:szCs w:val="25"/>
          <w:lang w:val="en-GB" w:eastAsia="en-GB"/>
        </w:rPr>
        <w:t>F</w:t>
      </w:r>
      <w:r w:rsidR="008D4C15" w:rsidRPr="002A6256">
        <w:rPr>
          <w:rFonts w:ascii="Arial" w:eastAsia="Times New Roman" w:hAnsi="Arial" w:cs="Arial"/>
          <w:sz w:val="25"/>
          <w:szCs w:val="25"/>
          <w:lang w:val="en-GB" w:eastAsia="en-GB"/>
        </w:rPr>
        <w:t xml:space="preserve">ull clean driving licence and access to own </w:t>
      </w:r>
      <w:r w:rsidR="00183AC7" w:rsidRPr="002A6256">
        <w:rPr>
          <w:rFonts w:ascii="Arial" w:eastAsia="Times New Roman" w:hAnsi="Arial" w:cs="Arial"/>
          <w:sz w:val="25"/>
          <w:szCs w:val="25"/>
          <w:lang w:val="en-GB" w:eastAsia="en-GB"/>
        </w:rPr>
        <w:t xml:space="preserve">transport. </w:t>
      </w:r>
    </w:p>
    <w:p w14:paraId="377D6D31" w14:textId="77777777" w:rsidR="00245BC0" w:rsidRPr="002A6256" w:rsidRDefault="00245BC0" w:rsidP="007A1789">
      <w:pPr>
        <w:suppressAutoHyphens/>
        <w:ind w:right="95"/>
        <w:jc w:val="both"/>
        <w:rPr>
          <w:rFonts w:ascii="Arial" w:hAnsi="Arial" w:cs="Arial"/>
          <w:b/>
          <w:sz w:val="14"/>
          <w:szCs w:val="14"/>
        </w:rPr>
      </w:pPr>
    </w:p>
    <w:p w14:paraId="76515F3B" w14:textId="30C553D2" w:rsidR="00F7629D" w:rsidRPr="002A6256" w:rsidRDefault="00582DA9" w:rsidP="000A4AF6">
      <w:pPr>
        <w:suppressAutoHyphens/>
        <w:ind w:right="95"/>
        <w:jc w:val="both"/>
        <w:rPr>
          <w:rFonts w:ascii="Arial" w:hAnsi="Arial" w:cs="Arial"/>
          <w:sz w:val="25"/>
          <w:szCs w:val="25"/>
        </w:rPr>
      </w:pPr>
      <w:r w:rsidRPr="002A6256">
        <w:rPr>
          <w:rFonts w:ascii="Arial" w:hAnsi="Arial" w:cs="Arial"/>
          <w:b/>
          <w:sz w:val="25"/>
          <w:szCs w:val="25"/>
        </w:rPr>
        <w:t>Strongly Desirable:</w:t>
      </w:r>
    </w:p>
    <w:p w14:paraId="309EA409" w14:textId="54CEC5E3" w:rsidR="00FB0CA4" w:rsidRPr="002A6256" w:rsidRDefault="00525E1D" w:rsidP="00245BC0">
      <w:pPr>
        <w:pStyle w:val="ListParagraph"/>
        <w:numPr>
          <w:ilvl w:val="0"/>
          <w:numId w:val="2"/>
        </w:numPr>
        <w:ind w:left="714" w:hanging="357"/>
        <w:rPr>
          <w:rFonts w:ascii="Arial" w:hAnsi="Arial" w:cs="Arial"/>
          <w:sz w:val="25"/>
          <w:szCs w:val="25"/>
        </w:rPr>
      </w:pPr>
      <w:r w:rsidRPr="002A6256">
        <w:rPr>
          <w:rFonts w:ascii="Arial" w:hAnsi="Arial" w:cs="Arial"/>
          <w:sz w:val="25"/>
          <w:szCs w:val="25"/>
        </w:rPr>
        <w:t>R</w:t>
      </w:r>
      <w:r w:rsidR="00410462" w:rsidRPr="002A6256">
        <w:rPr>
          <w:rFonts w:ascii="Arial" w:hAnsi="Arial" w:cs="Arial"/>
          <w:sz w:val="25"/>
          <w:szCs w:val="25"/>
        </w:rPr>
        <w:t>elevant experience</w:t>
      </w:r>
      <w:r w:rsidR="00FB0CA4" w:rsidRPr="002A6256">
        <w:rPr>
          <w:rFonts w:ascii="Arial" w:hAnsi="Arial" w:cs="Arial"/>
          <w:sz w:val="25"/>
          <w:szCs w:val="25"/>
        </w:rPr>
        <w:t xml:space="preserve"> </w:t>
      </w:r>
      <w:r w:rsidRPr="002A6256">
        <w:rPr>
          <w:rFonts w:ascii="Arial" w:hAnsi="Arial" w:cs="Arial"/>
          <w:sz w:val="25"/>
          <w:szCs w:val="25"/>
        </w:rPr>
        <w:t xml:space="preserve">in and familiarity with </w:t>
      </w:r>
      <w:r w:rsidR="00FB0CA4" w:rsidRPr="002A6256">
        <w:rPr>
          <w:rFonts w:ascii="Arial" w:hAnsi="Arial" w:cs="Arial"/>
          <w:sz w:val="25"/>
          <w:szCs w:val="25"/>
        </w:rPr>
        <w:t>community and voluntary structures</w:t>
      </w:r>
      <w:r w:rsidR="00750E26" w:rsidRPr="002A6256">
        <w:rPr>
          <w:rFonts w:ascii="Arial" w:hAnsi="Arial" w:cs="Arial"/>
          <w:sz w:val="25"/>
          <w:szCs w:val="25"/>
        </w:rPr>
        <w:t>.</w:t>
      </w:r>
    </w:p>
    <w:p w14:paraId="53F37DCD" w14:textId="4EA6F17A" w:rsidR="0012344A" w:rsidRPr="002A6256" w:rsidRDefault="0012344A" w:rsidP="00547DC9">
      <w:pPr>
        <w:pStyle w:val="ListParagraph"/>
        <w:numPr>
          <w:ilvl w:val="0"/>
          <w:numId w:val="2"/>
        </w:numPr>
        <w:rPr>
          <w:rFonts w:ascii="Arial" w:hAnsi="Arial" w:cs="Arial"/>
          <w:sz w:val="25"/>
          <w:szCs w:val="25"/>
        </w:rPr>
      </w:pPr>
      <w:r w:rsidRPr="002A6256">
        <w:rPr>
          <w:rFonts w:ascii="Arial" w:hAnsi="Arial" w:cs="Arial"/>
          <w:sz w:val="25"/>
          <w:szCs w:val="25"/>
        </w:rPr>
        <w:t xml:space="preserve">Previous experience in </w:t>
      </w:r>
      <w:r w:rsidRPr="002A6256">
        <w:rPr>
          <w:rFonts w:ascii="Arial" w:hAnsi="Arial" w:cs="Arial"/>
          <w:sz w:val="25"/>
          <w:szCs w:val="25"/>
          <w:lang w:val="en-GB"/>
        </w:rPr>
        <w:t xml:space="preserve">developing relationships and </w:t>
      </w:r>
      <w:r w:rsidR="00135A46" w:rsidRPr="002A6256">
        <w:rPr>
          <w:rFonts w:ascii="Arial" w:hAnsi="Arial" w:cs="Arial"/>
          <w:sz w:val="25"/>
          <w:szCs w:val="25"/>
          <w:lang w:val="en-GB"/>
        </w:rPr>
        <w:t>supporting people</w:t>
      </w:r>
      <w:r w:rsidRPr="002A6256">
        <w:rPr>
          <w:rFonts w:ascii="Arial" w:hAnsi="Arial" w:cs="Arial"/>
          <w:sz w:val="25"/>
          <w:szCs w:val="25"/>
          <w:lang w:val="en-GB"/>
        </w:rPr>
        <w:t xml:space="preserve"> in sensitive circumstances.</w:t>
      </w:r>
    </w:p>
    <w:p w14:paraId="7059A906" w14:textId="77777777" w:rsidR="000A4AF6" w:rsidRPr="002A6256" w:rsidRDefault="000A4AF6" w:rsidP="000A4AF6">
      <w:pPr>
        <w:pStyle w:val="ListParagraph"/>
        <w:ind w:left="714"/>
        <w:rPr>
          <w:rFonts w:ascii="Arial" w:hAnsi="Arial" w:cs="Arial"/>
          <w:sz w:val="14"/>
          <w:szCs w:val="14"/>
        </w:rPr>
      </w:pPr>
    </w:p>
    <w:p w14:paraId="731035A9" w14:textId="1C10F0F8" w:rsidR="00582DA9" w:rsidRPr="002A6256" w:rsidRDefault="00582DA9" w:rsidP="00F7629D">
      <w:pPr>
        <w:rPr>
          <w:rFonts w:ascii="Arial" w:eastAsiaTheme="minorEastAsia" w:hAnsi="Arial" w:cs="Arial"/>
          <w:b/>
          <w:sz w:val="25"/>
          <w:szCs w:val="25"/>
          <w:lang w:val="en-GB" w:eastAsia="en-GB"/>
        </w:rPr>
      </w:pPr>
      <w:r w:rsidRPr="002A6256">
        <w:rPr>
          <w:rFonts w:ascii="Arial" w:eastAsiaTheme="minorEastAsia" w:hAnsi="Arial" w:cs="Arial"/>
          <w:b/>
          <w:sz w:val="25"/>
          <w:szCs w:val="25"/>
          <w:lang w:val="en-GB" w:eastAsia="en-GB"/>
        </w:rPr>
        <w:t>Special requirements for the post:</w:t>
      </w:r>
    </w:p>
    <w:p w14:paraId="465F549B" w14:textId="51F4123A" w:rsidR="003015B5" w:rsidRPr="002A6256" w:rsidRDefault="003015B5" w:rsidP="003015B5">
      <w:pPr>
        <w:pStyle w:val="ListParagraph"/>
        <w:numPr>
          <w:ilvl w:val="0"/>
          <w:numId w:val="3"/>
        </w:numPr>
        <w:ind w:left="714" w:hanging="357"/>
        <w:rPr>
          <w:rFonts w:ascii="Arial" w:eastAsiaTheme="minorEastAsia" w:hAnsi="Arial" w:cs="Arial"/>
          <w:sz w:val="25"/>
          <w:szCs w:val="25"/>
          <w:lang w:val="en-GB" w:eastAsia="en-GB"/>
        </w:rPr>
      </w:pPr>
      <w:r w:rsidRPr="002A6256">
        <w:rPr>
          <w:rFonts w:ascii="Arial" w:eastAsiaTheme="minorEastAsia" w:hAnsi="Arial" w:cs="Arial"/>
          <w:color w:val="000000"/>
          <w:sz w:val="25"/>
          <w:szCs w:val="25"/>
          <w:lang w:val="en-US" w:eastAsia="en-GB"/>
        </w:rPr>
        <w:t xml:space="preserve">Capacity to support people who have </w:t>
      </w:r>
      <w:r w:rsidRPr="00651330">
        <w:rPr>
          <w:rFonts w:ascii="Arial" w:eastAsiaTheme="minorEastAsia" w:hAnsi="Arial" w:cs="Arial"/>
          <w:color w:val="000000"/>
          <w:sz w:val="25"/>
          <w:szCs w:val="25"/>
          <w:lang w:val="en-US" w:eastAsia="en-GB"/>
        </w:rPr>
        <w:t xml:space="preserve">experienced or impacted </w:t>
      </w:r>
      <w:r w:rsidR="00651330" w:rsidRPr="00651330">
        <w:rPr>
          <w:rFonts w:ascii="Arial" w:eastAsiaTheme="minorEastAsia" w:hAnsi="Arial" w:cs="Arial"/>
          <w:color w:val="000000"/>
          <w:sz w:val="25"/>
          <w:szCs w:val="25"/>
          <w:lang w:val="en-US" w:eastAsia="en-GB"/>
        </w:rPr>
        <w:t xml:space="preserve">by </w:t>
      </w:r>
      <w:r w:rsidRPr="00651330">
        <w:rPr>
          <w:rFonts w:ascii="Arial" w:eastAsiaTheme="minorEastAsia" w:hAnsi="Arial" w:cs="Arial"/>
          <w:color w:val="000000"/>
          <w:sz w:val="25"/>
          <w:szCs w:val="25"/>
          <w:lang w:val="en-US" w:eastAsia="en-GB"/>
        </w:rPr>
        <w:t>abuse</w:t>
      </w:r>
      <w:r w:rsidR="00651330">
        <w:rPr>
          <w:rFonts w:ascii="Arial" w:eastAsiaTheme="minorEastAsia" w:hAnsi="Arial" w:cs="Arial"/>
          <w:color w:val="000000"/>
          <w:sz w:val="25"/>
          <w:szCs w:val="25"/>
          <w:lang w:val="en-US" w:eastAsia="en-GB"/>
        </w:rPr>
        <w:t>.</w:t>
      </w:r>
    </w:p>
    <w:p w14:paraId="50D956A3" w14:textId="23B7FF97" w:rsidR="00410462" w:rsidRPr="002A6256" w:rsidRDefault="00410462" w:rsidP="00245BC0">
      <w:pPr>
        <w:pStyle w:val="ListParagraph"/>
        <w:numPr>
          <w:ilvl w:val="0"/>
          <w:numId w:val="3"/>
        </w:numPr>
        <w:ind w:left="714" w:hanging="357"/>
        <w:rPr>
          <w:rFonts w:ascii="Arial" w:eastAsiaTheme="minorEastAsia" w:hAnsi="Arial" w:cs="Arial"/>
          <w:sz w:val="25"/>
          <w:szCs w:val="25"/>
          <w:lang w:val="en-GB" w:eastAsia="en-GB"/>
        </w:rPr>
      </w:pPr>
      <w:r w:rsidRPr="002A6256">
        <w:rPr>
          <w:rFonts w:ascii="Arial" w:eastAsiaTheme="minorEastAsia" w:hAnsi="Arial" w:cs="Arial"/>
          <w:color w:val="000000"/>
          <w:sz w:val="25"/>
          <w:szCs w:val="25"/>
          <w:lang w:val="en-US" w:eastAsia="en-GB"/>
        </w:rPr>
        <w:t>R</w:t>
      </w:r>
      <w:r w:rsidR="00C963DA" w:rsidRPr="002A6256">
        <w:rPr>
          <w:rFonts w:ascii="Arial" w:eastAsiaTheme="minorEastAsia" w:hAnsi="Arial" w:cs="Arial"/>
          <w:color w:val="000000"/>
          <w:sz w:val="25"/>
          <w:szCs w:val="25"/>
          <w:lang w:val="en-US" w:eastAsia="en-GB"/>
        </w:rPr>
        <w:t xml:space="preserve">espect for the teachings of the Catholic </w:t>
      </w:r>
      <w:r w:rsidR="005C75B6" w:rsidRPr="002A6256">
        <w:rPr>
          <w:rFonts w:ascii="Arial" w:eastAsiaTheme="minorEastAsia" w:hAnsi="Arial" w:cs="Arial"/>
          <w:color w:val="000000"/>
          <w:sz w:val="25"/>
          <w:szCs w:val="25"/>
          <w:lang w:val="en-US" w:eastAsia="en-GB"/>
        </w:rPr>
        <w:t>Church</w:t>
      </w:r>
      <w:r w:rsidRPr="002A6256">
        <w:rPr>
          <w:rFonts w:ascii="Arial" w:eastAsiaTheme="minorEastAsia" w:hAnsi="Arial" w:cs="Arial"/>
          <w:color w:val="000000"/>
          <w:sz w:val="25"/>
          <w:szCs w:val="25"/>
          <w:lang w:val="en-US" w:eastAsia="en-GB"/>
        </w:rPr>
        <w:t xml:space="preserve"> and commitment to the Diocesan </w:t>
      </w:r>
      <w:r w:rsidR="000A4AF6" w:rsidRPr="002A6256">
        <w:rPr>
          <w:rFonts w:ascii="Arial" w:eastAsiaTheme="minorEastAsia" w:hAnsi="Arial" w:cs="Arial"/>
          <w:color w:val="000000"/>
          <w:sz w:val="25"/>
          <w:szCs w:val="25"/>
          <w:lang w:val="en-US" w:eastAsia="en-GB"/>
        </w:rPr>
        <w:t>v</w:t>
      </w:r>
      <w:r w:rsidRPr="002A6256">
        <w:rPr>
          <w:rFonts w:ascii="Arial" w:eastAsiaTheme="minorEastAsia" w:hAnsi="Arial" w:cs="Arial"/>
          <w:color w:val="000000"/>
          <w:sz w:val="25"/>
          <w:szCs w:val="25"/>
          <w:lang w:val="en-US" w:eastAsia="en-GB"/>
        </w:rPr>
        <w:t xml:space="preserve">ision and </w:t>
      </w:r>
      <w:r w:rsidR="000A4AF6" w:rsidRPr="002A6256">
        <w:rPr>
          <w:rFonts w:ascii="Arial" w:eastAsiaTheme="minorEastAsia" w:hAnsi="Arial" w:cs="Arial"/>
          <w:color w:val="000000"/>
          <w:sz w:val="25"/>
          <w:szCs w:val="25"/>
          <w:lang w:val="en-US" w:eastAsia="en-GB"/>
        </w:rPr>
        <w:t>e</w:t>
      </w:r>
      <w:r w:rsidRPr="002A6256">
        <w:rPr>
          <w:rFonts w:ascii="Arial" w:eastAsiaTheme="minorEastAsia" w:hAnsi="Arial" w:cs="Arial"/>
          <w:color w:val="000000"/>
          <w:sz w:val="25"/>
          <w:szCs w:val="25"/>
          <w:lang w:val="en-US" w:eastAsia="en-GB"/>
        </w:rPr>
        <w:t>thos.</w:t>
      </w:r>
    </w:p>
    <w:p w14:paraId="54977012" w14:textId="6F6C2F7C" w:rsidR="00C963DA" w:rsidRPr="002A6256" w:rsidRDefault="00135A46" w:rsidP="00245BC0">
      <w:pPr>
        <w:pStyle w:val="ListParagraph"/>
        <w:numPr>
          <w:ilvl w:val="0"/>
          <w:numId w:val="3"/>
        </w:numPr>
        <w:ind w:left="714" w:hanging="357"/>
        <w:rPr>
          <w:rFonts w:ascii="Arial" w:eastAsiaTheme="minorEastAsia" w:hAnsi="Arial" w:cs="Arial"/>
          <w:sz w:val="25"/>
          <w:szCs w:val="25"/>
          <w:lang w:val="en-GB" w:eastAsia="en-GB"/>
        </w:rPr>
      </w:pPr>
      <w:r w:rsidRPr="002A6256">
        <w:rPr>
          <w:rFonts w:ascii="Arial" w:eastAsiaTheme="minorEastAsia" w:hAnsi="Arial" w:cs="Arial"/>
          <w:color w:val="000000"/>
          <w:sz w:val="25"/>
          <w:szCs w:val="25"/>
          <w:lang w:val="en-US" w:eastAsia="en-GB"/>
        </w:rPr>
        <w:t>Understanding of how to promote a culture of</w:t>
      </w:r>
      <w:r w:rsidR="00C157AD" w:rsidRPr="002A6256">
        <w:rPr>
          <w:rFonts w:ascii="Arial" w:eastAsiaTheme="minorEastAsia" w:hAnsi="Arial" w:cs="Arial"/>
          <w:color w:val="000000"/>
          <w:sz w:val="25"/>
          <w:szCs w:val="25"/>
          <w:lang w:val="en-US" w:eastAsia="en-GB"/>
        </w:rPr>
        <w:t xml:space="preserve"> Safeguarding.</w:t>
      </w:r>
    </w:p>
    <w:p w14:paraId="50B33EC6" w14:textId="24E8E383" w:rsidR="00C963DA" w:rsidRPr="002A6256" w:rsidRDefault="00410462" w:rsidP="00245BC0">
      <w:pPr>
        <w:numPr>
          <w:ilvl w:val="0"/>
          <w:numId w:val="3"/>
        </w:numPr>
        <w:spacing w:line="240" w:lineRule="auto"/>
        <w:ind w:left="714" w:hanging="357"/>
        <w:rPr>
          <w:rFonts w:ascii="Arial" w:eastAsiaTheme="minorEastAsia" w:hAnsi="Arial" w:cs="Arial"/>
          <w:color w:val="000000"/>
          <w:sz w:val="25"/>
          <w:szCs w:val="25"/>
          <w:lang w:eastAsia="en-GB"/>
        </w:rPr>
      </w:pPr>
      <w:r w:rsidRPr="002A6256">
        <w:rPr>
          <w:rFonts w:ascii="Arial" w:eastAsiaTheme="minorEastAsia" w:hAnsi="Arial" w:cs="Arial"/>
          <w:color w:val="000000"/>
          <w:sz w:val="25"/>
          <w:szCs w:val="25"/>
          <w:lang w:val="en-US" w:eastAsia="en-GB"/>
        </w:rPr>
        <w:t>Fl</w:t>
      </w:r>
      <w:r w:rsidR="00C963DA" w:rsidRPr="002A6256">
        <w:rPr>
          <w:rFonts w:ascii="Arial" w:eastAsiaTheme="minorEastAsia" w:hAnsi="Arial" w:cs="Arial"/>
          <w:color w:val="000000"/>
          <w:sz w:val="25"/>
          <w:szCs w:val="25"/>
          <w:lang w:val="en-US" w:eastAsia="en-GB"/>
        </w:rPr>
        <w:t xml:space="preserve">exibility </w:t>
      </w:r>
      <w:r w:rsidR="00C157AD" w:rsidRPr="002A6256">
        <w:rPr>
          <w:rFonts w:ascii="Arial" w:eastAsiaTheme="minorEastAsia" w:hAnsi="Arial" w:cs="Arial"/>
          <w:color w:val="000000"/>
          <w:sz w:val="25"/>
          <w:szCs w:val="25"/>
          <w:lang w:val="en-US" w:eastAsia="en-GB"/>
        </w:rPr>
        <w:t xml:space="preserve">in the role that may vary in response to </w:t>
      </w:r>
      <w:proofErr w:type="spellStart"/>
      <w:r w:rsidR="00C157AD" w:rsidRPr="002A6256">
        <w:rPr>
          <w:rFonts w:ascii="Arial" w:eastAsiaTheme="minorEastAsia" w:hAnsi="Arial" w:cs="Arial"/>
          <w:color w:val="000000"/>
          <w:sz w:val="25"/>
          <w:szCs w:val="25"/>
          <w:lang w:val="en-US" w:eastAsia="en-GB"/>
        </w:rPr>
        <w:t>organisational</w:t>
      </w:r>
      <w:proofErr w:type="spellEnd"/>
      <w:r w:rsidR="00C157AD" w:rsidRPr="002A6256">
        <w:rPr>
          <w:rFonts w:ascii="Arial" w:eastAsiaTheme="minorEastAsia" w:hAnsi="Arial" w:cs="Arial"/>
          <w:color w:val="000000"/>
          <w:sz w:val="25"/>
          <w:szCs w:val="25"/>
          <w:lang w:val="en-US" w:eastAsia="en-GB"/>
        </w:rPr>
        <w:t xml:space="preserve"> change, development and review of best practice as well as in </w:t>
      </w:r>
      <w:r w:rsidRPr="002A6256">
        <w:rPr>
          <w:rFonts w:ascii="Arial" w:eastAsiaTheme="minorEastAsia" w:hAnsi="Arial" w:cs="Arial"/>
          <w:color w:val="000000"/>
          <w:sz w:val="25"/>
          <w:szCs w:val="25"/>
          <w:lang w:val="en-US" w:eastAsia="en-GB"/>
        </w:rPr>
        <w:t xml:space="preserve">relation to </w:t>
      </w:r>
      <w:r w:rsidR="00C963DA" w:rsidRPr="002A6256">
        <w:rPr>
          <w:rFonts w:ascii="Arial" w:eastAsiaTheme="minorEastAsia" w:hAnsi="Arial" w:cs="Arial"/>
          <w:color w:val="000000"/>
          <w:sz w:val="25"/>
          <w:szCs w:val="25"/>
          <w:lang w:val="en-US" w:eastAsia="en-GB"/>
        </w:rPr>
        <w:t>hours of work and travel.</w:t>
      </w:r>
    </w:p>
    <w:p w14:paraId="35ABFA3F" w14:textId="77777777" w:rsidR="008D49B5" w:rsidRPr="002A6256" w:rsidRDefault="008D49B5" w:rsidP="00C963DA">
      <w:pPr>
        <w:autoSpaceDE w:val="0"/>
        <w:autoSpaceDN w:val="0"/>
        <w:adjustRightInd w:val="0"/>
        <w:spacing w:after="38" w:line="240" w:lineRule="auto"/>
        <w:rPr>
          <w:rFonts w:ascii="Arial" w:eastAsiaTheme="minorEastAsia" w:hAnsi="Arial" w:cs="Arial"/>
          <w:color w:val="000000"/>
          <w:sz w:val="14"/>
          <w:szCs w:val="14"/>
          <w:lang w:val="en-US" w:eastAsia="en-GB"/>
        </w:rPr>
      </w:pPr>
    </w:p>
    <w:p w14:paraId="07526F2D" w14:textId="6F19C794" w:rsidR="00582DA9" w:rsidRPr="002A6256" w:rsidRDefault="00C963DA" w:rsidP="00582DA9">
      <w:pPr>
        <w:autoSpaceDE w:val="0"/>
        <w:autoSpaceDN w:val="0"/>
        <w:adjustRightInd w:val="0"/>
        <w:spacing w:after="38" w:line="240" w:lineRule="auto"/>
        <w:rPr>
          <w:rFonts w:ascii="Arial" w:eastAsia="Times New Roman" w:hAnsi="Arial" w:cs="Arial"/>
          <w:sz w:val="25"/>
          <w:szCs w:val="25"/>
          <w:lang w:val="en-GB" w:eastAsia="en-GB"/>
        </w:rPr>
      </w:pPr>
      <w:r w:rsidRPr="002A6256">
        <w:rPr>
          <w:rFonts w:ascii="Arial" w:eastAsiaTheme="minorEastAsia" w:hAnsi="Arial" w:cs="Arial"/>
          <w:color w:val="000000"/>
          <w:sz w:val="25"/>
          <w:szCs w:val="25"/>
          <w:lang w:val="en-US" w:eastAsia="en-GB"/>
        </w:rPr>
        <w:t xml:space="preserve">A detailed job description and application form is available on </w:t>
      </w:r>
      <w:hyperlink r:id="rId9" w:history="1">
        <w:r w:rsidRPr="002A6256">
          <w:rPr>
            <w:rStyle w:val="Hyperlink"/>
            <w:rFonts w:ascii="Arial" w:eastAsiaTheme="minorEastAsia" w:hAnsi="Arial" w:cs="Arial"/>
            <w:sz w:val="25"/>
            <w:szCs w:val="25"/>
            <w:lang w:val="en-GB" w:eastAsia="en-GB"/>
          </w:rPr>
          <w:t>www.limerickdiocese.org</w:t>
        </w:r>
      </w:hyperlink>
      <w:r w:rsidRPr="002A6256">
        <w:rPr>
          <w:rFonts w:ascii="Arial" w:eastAsiaTheme="minorEastAsia" w:hAnsi="Arial" w:cs="Arial"/>
          <w:sz w:val="25"/>
          <w:szCs w:val="25"/>
          <w:lang w:val="en-GB" w:eastAsia="en-GB"/>
        </w:rPr>
        <w:t xml:space="preserve">.  </w:t>
      </w:r>
    </w:p>
    <w:p w14:paraId="637EFFF2" w14:textId="12DBEE4B" w:rsidR="00902F2B" w:rsidRPr="00651330" w:rsidRDefault="00582DA9" w:rsidP="006829AC">
      <w:pPr>
        <w:autoSpaceDE w:val="0"/>
        <w:autoSpaceDN w:val="0"/>
        <w:adjustRightInd w:val="0"/>
        <w:spacing w:after="38" w:line="240" w:lineRule="auto"/>
        <w:rPr>
          <w:rFonts w:ascii="Arial" w:eastAsia="Times New Roman" w:hAnsi="Arial" w:cs="Arial"/>
          <w:b/>
          <w:bCs/>
          <w:iCs/>
          <w:sz w:val="25"/>
          <w:szCs w:val="25"/>
          <w:lang w:val="en-GB" w:eastAsia="en-GB"/>
        </w:rPr>
      </w:pPr>
      <w:r w:rsidRPr="002A6256">
        <w:rPr>
          <w:rFonts w:ascii="Arial" w:eastAsiaTheme="minorEastAsia" w:hAnsi="Arial" w:cs="Arial"/>
          <w:sz w:val="25"/>
          <w:szCs w:val="25"/>
          <w:lang w:val="en-GB" w:eastAsia="en-GB"/>
        </w:rPr>
        <w:t xml:space="preserve">Completed applications to be returned </w:t>
      </w:r>
      <w:r w:rsidRPr="002A6256">
        <w:rPr>
          <w:rFonts w:ascii="Arial" w:eastAsia="Times New Roman" w:hAnsi="Arial" w:cs="Arial"/>
          <w:sz w:val="25"/>
          <w:szCs w:val="25"/>
          <w:lang w:val="en-GB" w:eastAsia="en-GB"/>
        </w:rPr>
        <w:t>via electronic mail to:</w:t>
      </w:r>
      <w:r w:rsidR="006E7786" w:rsidRPr="002A6256">
        <w:rPr>
          <w:rFonts w:ascii="Arial" w:eastAsia="Times New Roman" w:hAnsi="Arial" w:cs="Arial"/>
          <w:sz w:val="25"/>
          <w:szCs w:val="25"/>
          <w:lang w:val="en-GB" w:eastAsia="en-GB"/>
        </w:rPr>
        <w:t xml:space="preserve"> </w:t>
      </w:r>
      <w:hyperlink r:id="rId10" w:history="1">
        <w:r w:rsidRPr="002A6256">
          <w:rPr>
            <w:rStyle w:val="Hyperlink"/>
            <w:rFonts w:ascii="Arial" w:eastAsia="Times New Roman" w:hAnsi="Arial" w:cs="Arial"/>
            <w:sz w:val="25"/>
            <w:szCs w:val="25"/>
            <w:lang w:val="en-GB" w:eastAsia="en-GB"/>
          </w:rPr>
          <w:t>recruitment@limerickdiocese.org</w:t>
        </w:r>
      </w:hyperlink>
      <w:r w:rsidRPr="002A6256">
        <w:rPr>
          <w:rFonts w:ascii="Arial" w:eastAsia="Times New Roman" w:hAnsi="Arial" w:cs="Arial"/>
          <w:sz w:val="25"/>
          <w:szCs w:val="25"/>
          <w:lang w:val="en-GB" w:eastAsia="en-GB"/>
        </w:rPr>
        <w:t xml:space="preserve">  by the deadline of </w:t>
      </w:r>
      <w:r w:rsidR="00651330">
        <w:rPr>
          <w:rFonts w:ascii="Arial" w:eastAsia="Times New Roman" w:hAnsi="Arial" w:cs="Arial"/>
          <w:b/>
          <w:bCs/>
          <w:iCs/>
          <w:sz w:val="25"/>
          <w:szCs w:val="25"/>
          <w:lang w:val="en-GB" w:eastAsia="en-GB"/>
        </w:rPr>
        <w:t>2</w:t>
      </w:r>
      <w:r w:rsidR="00E60DFF">
        <w:rPr>
          <w:rFonts w:ascii="Arial" w:eastAsia="Times New Roman" w:hAnsi="Arial" w:cs="Arial"/>
          <w:b/>
          <w:bCs/>
          <w:iCs/>
          <w:sz w:val="25"/>
          <w:szCs w:val="25"/>
          <w:lang w:val="en-GB" w:eastAsia="en-GB"/>
        </w:rPr>
        <w:t>7</w:t>
      </w:r>
      <w:r w:rsidR="00651330" w:rsidRPr="00651330">
        <w:rPr>
          <w:rFonts w:ascii="Arial" w:eastAsia="Times New Roman" w:hAnsi="Arial" w:cs="Arial"/>
          <w:b/>
          <w:bCs/>
          <w:iCs/>
          <w:sz w:val="25"/>
          <w:szCs w:val="25"/>
          <w:vertAlign w:val="superscript"/>
          <w:lang w:val="en-GB" w:eastAsia="en-GB"/>
        </w:rPr>
        <w:t>th</w:t>
      </w:r>
      <w:r w:rsidR="00651330">
        <w:rPr>
          <w:rFonts w:ascii="Arial" w:eastAsia="Times New Roman" w:hAnsi="Arial" w:cs="Arial"/>
          <w:b/>
          <w:bCs/>
          <w:iCs/>
          <w:sz w:val="25"/>
          <w:szCs w:val="25"/>
          <w:lang w:val="en-GB" w:eastAsia="en-GB"/>
        </w:rPr>
        <w:t xml:space="preserve"> </w:t>
      </w:r>
      <w:r w:rsidR="006A3202" w:rsidRPr="002A6256">
        <w:rPr>
          <w:rFonts w:ascii="Arial" w:eastAsia="Times New Roman" w:hAnsi="Arial" w:cs="Arial"/>
          <w:b/>
          <w:bCs/>
          <w:iCs/>
          <w:sz w:val="25"/>
          <w:szCs w:val="25"/>
          <w:lang w:val="en-GB" w:eastAsia="en-GB"/>
        </w:rPr>
        <w:t xml:space="preserve">August </w:t>
      </w:r>
      <w:r w:rsidR="00902F2B" w:rsidRPr="002A6256">
        <w:rPr>
          <w:rFonts w:ascii="Arial" w:eastAsia="Times New Roman" w:hAnsi="Arial" w:cs="Arial"/>
          <w:b/>
          <w:bCs/>
          <w:iCs/>
          <w:sz w:val="25"/>
          <w:szCs w:val="25"/>
          <w:lang w:val="en-GB" w:eastAsia="en-GB"/>
        </w:rPr>
        <w:t>2025</w:t>
      </w:r>
      <w:r w:rsidR="006E7786" w:rsidRPr="002A6256">
        <w:rPr>
          <w:rFonts w:ascii="Arial" w:eastAsia="Times New Roman" w:hAnsi="Arial" w:cs="Arial"/>
          <w:b/>
          <w:bCs/>
          <w:iCs/>
          <w:sz w:val="25"/>
          <w:szCs w:val="25"/>
          <w:lang w:val="en-GB" w:eastAsia="en-GB"/>
        </w:rPr>
        <w:t>.</w:t>
      </w:r>
      <w:r w:rsidRPr="002A6256">
        <w:rPr>
          <w:rFonts w:ascii="Arial" w:eastAsia="Times New Roman" w:hAnsi="Arial" w:cs="Arial"/>
          <w:bCs/>
          <w:i/>
          <w:iCs/>
          <w:sz w:val="25"/>
          <w:szCs w:val="25"/>
          <w:lang w:val="en-GB" w:eastAsia="en-GB"/>
        </w:rPr>
        <w:t> </w:t>
      </w:r>
      <w:r w:rsidRPr="002A6256">
        <w:rPr>
          <w:rFonts w:ascii="Arial" w:eastAsia="Times New Roman" w:hAnsi="Arial" w:cs="Arial"/>
          <w:iCs/>
          <w:sz w:val="25"/>
          <w:szCs w:val="25"/>
          <w:lang w:val="en-GB" w:eastAsia="en-GB"/>
        </w:rPr>
        <w:t xml:space="preserve">Incomplete applications will not be considered.  A panel may be formed from the recruitment process. </w:t>
      </w:r>
      <w:r w:rsidR="006829AC" w:rsidRPr="002A6256">
        <w:rPr>
          <w:rFonts w:ascii="Arial" w:eastAsia="Times New Roman" w:hAnsi="Arial" w:cs="Arial"/>
          <w:sz w:val="25"/>
          <w:szCs w:val="25"/>
          <w:lang w:val="en-GB" w:eastAsia="en-GB"/>
        </w:rPr>
        <w:t xml:space="preserve"> </w:t>
      </w:r>
      <w:r w:rsidRPr="002A6256">
        <w:rPr>
          <w:rFonts w:ascii="Arial" w:eastAsia="Times New Roman" w:hAnsi="Arial" w:cs="Arial"/>
          <w:sz w:val="25"/>
          <w:szCs w:val="25"/>
          <w:lang w:val="en-GB" w:eastAsia="en-GB"/>
        </w:rPr>
        <w:t xml:space="preserve">Please note that Garda </w:t>
      </w:r>
      <w:r w:rsidR="00FB0CA4" w:rsidRPr="002A6256">
        <w:rPr>
          <w:rFonts w:ascii="Arial" w:eastAsia="Times New Roman" w:hAnsi="Arial" w:cs="Arial"/>
          <w:sz w:val="25"/>
          <w:szCs w:val="25"/>
          <w:lang w:val="en-GB" w:eastAsia="en-GB"/>
        </w:rPr>
        <w:t>V</w:t>
      </w:r>
      <w:r w:rsidRPr="002A6256">
        <w:rPr>
          <w:rFonts w:ascii="Arial" w:eastAsia="Times New Roman" w:hAnsi="Arial" w:cs="Arial"/>
          <w:sz w:val="25"/>
          <w:szCs w:val="25"/>
          <w:lang w:val="en-GB" w:eastAsia="en-GB"/>
        </w:rPr>
        <w:t>etting</w:t>
      </w:r>
      <w:r w:rsidR="005C75B6" w:rsidRPr="002A6256">
        <w:rPr>
          <w:rFonts w:ascii="Arial" w:eastAsia="Times New Roman" w:hAnsi="Arial" w:cs="Arial"/>
          <w:sz w:val="25"/>
          <w:szCs w:val="25"/>
          <w:lang w:val="en-GB" w:eastAsia="en-GB"/>
        </w:rPr>
        <w:t xml:space="preserve"> </w:t>
      </w:r>
      <w:r w:rsidR="00902F2B" w:rsidRPr="002A6256">
        <w:rPr>
          <w:rFonts w:ascii="Arial" w:eastAsia="Times New Roman" w:hAnsi="Arial" w:cs="Arial"/>
          <w:sz w:val="25"/>
          <w:szCs w:val="25"/>
          <w:lang w:val="en-GB" w:eastAsia="en-GB"/>
        </w:rPr>
        <w:t xml:space="preserve">will </w:t>
      </w:r>
      <w:r w:rsidRPr="002A6256">
        <w:rPr>
          <w:rFonts w:ascii="Arial" w:eastAsia="Times New Roman" w:hAnsi="Arial" w:cs="Arial"/>
          <w:sz w:val="25"/>
          <w:szCs w:val="25"/>
          <w:lang w:val="en-GB" w:eastAsia="en-GB"/>
        </w:rPr>
        <w:t>apply in respect of the pos</w:t>
      </w:r>
      <w:r w:rsidR="006829AC" w:rsidRPr="002A6256">
        <w:rPr>
          <w:rFonts w:ascii="Arial" w:eastAsia="Times New Roman" w:hAnsi="Arial" w:cs="Arial"/>
          <w:sz w:val="25"/>
          <w:szCs w:val="25"/>
          <w:lang w:val="en-GB" w:eastAsia="en-GB"/>
        </w:rPr>
        <w:t>t.</w:t>
      </w:r>
    </w:p>
    <w:p w14:paraId="471437F6" w14:textId="77777777" w:rsidR="000A4AF6" w:rsidRPr="002A6256" w:rsidRDefault="000A4AF6" w:rsidP="006829AC">
      <w:pPr>
        <w:pStyle w:val="PlainText"/>
        <w:rPr>
          <w:rFonts w:ascii="Arial" w:hAnsi="Arial" w:cs="Arial"/>
          <w:b/>
          <w:sz w:val="25"/>
          <w:szCs w:val="25"/>
        </w:rPr>
      </w:pPr>
    </w:p>
    <w:p w14:paraId="1FC02456" w14:textId="77777777" w:rsidR="000A4AF6" w:rsidRPr="002A6256" w:rsidRDefault="000A4AF6" w:rsidP="00582DA9">
      <w:pPr>
        <w:pStyle w:val="PlainText"/>
        <w:jc w:val="center"/>
        <w:rPr>
          <w:rFonts w:ascii="Arial" w:hAnsi="Arial" w:cs="Arial"/>
          <w:b/>
          <w:sz w:val="25"/>
          <w:szCs w:val="25"/>
        </w:rPr>
      </w:pPr>
    </w:p>
    <w:p w14:paraId="52E2614F" w14:textId="0DDFF321" w:rsidR="00582DA9" w:rsidRPr="002A6256" w:rsidRDefault="00582DA9" w:rsidP="00582DA9">
      <w:pPr>
        <w:pStyle w:val="PlainText"/>
        <w:jc w:val="center"/>
        <w:rPr>
          <w:rFonts w:ascii="Arial" w:hAnsi="Arial" w:cs="Arial"/>
          <w:b/>
          <w:sz w:val="25"/>
          <w:szCs w:val="25"/>
        </w:rPr>
      </w:pPr>
      <w:r w:rsidRPr="002A6256">
        <w:rPr>
          <w:rFonts w:ascii="Arial" w:hAnsi="Arial" w:cs="Arial"/>
          <w:b/>
          <w:sz w:val="25"/>
          <w:szCs w:val="25"/>
        </w:rPr>
        <w:t>JOB DESCRIPTION</w:t>
      </w:r>
    </w:p>
    <w:p w14:paraId="3B88E2CD" w14:textId="77777777" w:rsidR="00750E26" w:rsidRPr="002A6256" w:rsidRDefault="00750E26" w:rsidP="00582DA9">
      <w:pPr>
        <w:pStyle w:val="PlainText"/>
        <w:jc w:val="center"/>
        <w:rPr>
          <w:rFonts w:ascii="Arial" w:hAnsi="Arial" w:cs="Arial"/>
          <w:b/>
          <w:sz w:val="25"/>
          <w:szCs w:val="25"/>
        </w:rPr>
      </w:pPr>
    </w:p>
    <w:tbl>
      <w:tblPr>
        <w:tblStyle w:val="TableGrid"/>
        <w:tblW w:w="10632" w:type="dxa"/>
        <w:tblInd w:w="-431" w:type="dxa"/>
        <w:tblLook w:val="04A0" w:firstRow="1" w:lastRow="0" w:firstColumn="1" w:lastColumn="0" w:noHBand="0" w:noVBand="1"/>
      </w:tblPr>
      <w:tblGrid>
        <w:gridCol w:w="2127"/>
        <w:gridCol w:w="8505"/>
      </w:tblGrid>
      <w:tr w:rsidR="00582DA9" w:rsidRPr="002A6256" w14:paraId="0978BEC4" w14:textId="77777777" w:rsidTr="009B0A86">
        <w:tc>
          <w:tcPr>
            <w:tcW w:w="2127" w:type="dxa"/>
          </w:tcPr>
          <w:p w14:paraId="35185054" w14:textId="77777777" w:rsidR="00582DA9" w:rsidRPr="002A6256" w:rsidRDefault="00582DA9" w:rsidP="00F24E09">
            <w:pPr>
              <w:pStyle w:val="PlainText"/>
              <w:jc w:val="both"/>
              <w:rPr>
                <w:rFonts w:ascii="Arial" w:hAnsi="Arial" w:cs="Arial"/>
                <w:b/>
                <w:sz w:val="25"/>
                <w:szCs w:val="25"/>
              </w:rPr>
            </w:pPr>
            <w:r w:rsidRPr="002A6256">
              <w:rPr>
                <w:rFonts w:ascii="Arial" w:hAnsi="Arial" w:cs="Arial"/>
                <w:b/>
                <w:sz w:val="25"/>
                <w:szCs w:val="25"/>
              </w:rPr>
              <w:t>Position/Title:</w:t>
            </w:r>
          </w:p>
        </w:tc>
        <w:tc>
          <w:tcPr>
            <w:tcW w:w="8505" w:type="dxa"/>
          </w:tcPr>
          <w:p w14:paraId="00CE6802" w14:textId="4C192FB7" w:rsidR="00582DA9" w:rsidRPr="002A6256" w:rsidRDefault="00902F2B" w:rsidP="00F24E09">
            <w:pPr>
              <w:pStyle w:val="PlainText"/>
              <w:jc w:val="both"/>
              <w:rPr>
                <w:rFonts w:ascii="Arial" w:hAnsi="Arial" w:cs="Arial"/>
                <w:b/>
                <w:bCs/>
                <w:sz w:val="25"/>
                <w:szCs w:val="25"/>
              </w:rPr>
            </w:pPr>
            <w:r w:rsidRPr="002A6256">
              <w:rPr>
                <w:rFonts w:ascii="Arial" w:hAnsi="Arial" w:cs="Arial"/>
                <w:b/>
                <w:bCs/>
                <w:sz w:val="25"/>
                <w:szCs w:val="25"/>
              </w:rPr>
              <w:t>Director of Safeguarding</w:t>
            </w:r>
          </w:p>
        </w:tc>
      </w:tr>
      <w:tr w:rsidR="00582DA9" w:rsidRPr="002A6256" w14:paraId="510F7AAE" w14:textId="77777777" w:rsidTr="009B0A86">
        <w:tc>
          <w:tcPr>
            <w:tcW w:w="2127" w:type="dxa"/>
          </w:tcPr>
          <w:p w14:paraId="783B14DB" w14:textId="77777777" w:rsidR="00582DA9" w:rsidRPr="002A6256" w:rsidRDefault="00582DA9" w:rsidP="00F24E09">
            <w:pPr>
              <w:pStyle w:val="PlainText"/>
              <w:jc w:val="both"/>
              <w:rPr>
                <w:rFonts w:ascii="Arial" w:hAnsi="Arial" w:cs="Arial"/>
                <w:b/>
                <w:sz w:val="25"/>
                <w:szCs w:val="25"/>
              </w:rPr>
            </w:pPr>
            <w:r w:rsidRPr="002A6256">
              <w:rPr>
                <w:rFonts w:ascii="Arial" w:hAnsi="Arial" w:cs="Arial"/>
                <w:b/>
                <w:sz w:val="25"/>
                <w:szCs w:val="25"/>
              </w:rPr>
              <w:t>Summary of the Service</w:t>
            </w:r>
          </w:p>
        </w:tc>
        <w:tc>
          <w:tcPr>
            <w:tcW w:w="8505" w:type="dxa"/>
          </w:tcPr>
          <w:p w14:paraId="3F50B10A" w14:textId="19F8152F" w:rsidR="003372AA" w:rsidRPr="002A6256" w:rsidRDefault="00902F2B" w:rsidP="003372AA">
            <w:pPr>
              <w:spacing w:line="240" w:lineRule="auto"/>
              <w:rPr>
                <w:rFonts w:ascii="Arial" w:eastAsia="Times New Roman" w:hAnsi="Arial" w:cs="Arial"/>
                <w:sz w:val="25"/>
                <w:szCs w:val="25"/>
              </w:rPr>
            </w:pPr>
            <w:r w:rsidRPr="002A6256">
              <w:rPr>
                <w:rFonts w:ascii="Arial" w:hAnsi="Arial" w:cs="Arial"/>
                <w:sz w:val="25"/>
                <w:szCs w:val="25"/>
              </w:rPr>
              <w:t xml:space="preserve">To </w:t>
            </w:r>
            <w:r w:rsidR="00003EAC" w:rsidRPr="002A6256">
              <w:rPr>
                <w:rFonts w:ascii="Arial" w:eastAsia="Times New Roman" w:hAnsi="Arial" w:cs="Arial"/>
                <w:sz w:val="25"/>
                <w:szCs w:val="25"/>
              </w:rPr>
              <w:t xml:space="preserve">uphold and develop </w:t>
            </w:r>
            <w:r w:rsidR="003015B5" w:rsidRPr="002A6256">
              <w:rPr>
                <w:rFonts w:ascii="Arial" w:eastAsia="Times New Roman" w:hAnsi="Arial" w:cs="Arial"/>
                <w:sz w:val="25"/>
                <w:szCs w:val="25"/>
              </w:rPr>
              <w:t>Safeguarding in</w:t>
            </w:r>
            <w:r w:rsidR="00003EAC" w:rsidRPr="002A6256">
              <w:rPr>
                <w:rFonts w:ascii="Arial" w:eastAsia="Times New Roman" w:hAnsi="Arial" w:cs="Arial"/>
                <w:sz w:val="25"/>
                <w:szCs w:val="25"/>
              </w:rPr>
              <w:t xml:space="preserve"> the Diocese of Limerick </w:t>
            </w:r>
            <w:r w:rsidR="00D8788A" w:rsidRPr="002A6256">
              <w:rPr>
                <w:rFonts w:ascii="Arial" w:eastAsia="Times New Roman" w:hAnsi="Arial" w:cs="Arial"/>
                <w:sz w:val="25"/>
                <w:szCs w:val="25"/>
              </w:rPr>
              <w:t xml:space="preserve">in taking </w:t>
            </w:r>
            <w:r w:rsidR="003372AA" w:rsidRPr="002A6256">
              <w:rPr>
                <w:rFonts w:ascii="Arial" w:eastAsia="Times New Roman" w:hAnsi="Arial" w:cs="Arial"/>
                <w:sz w:val="25"/>
                <w:szCs w:val="25"/>
              </w:rPr>
              <w:t xml:space="preserve">overall responsibility for ensuring that </w:t>
            </w:r>
            <w:r w:rsidR="00D8788A" w:rsidRPr="002A6256">
              <w:rPr>
                <w:rFonts w:ascii="Arial" w:eastAsia="Times New Roman" w:hAnsi="Arial" w:cs="Arial"/>
                <w:sz w:val="25"/>
                <w:szCs w:val="25"/>
              </w:rPr>
              <w:t xml:space="preserve">Safeguarding and Vetting practices are </w:t>
            </w:r>
            <w:r w:rsidR="005C1FDD" w:rsidRPr="002A6256">
              <w:rPr>
                <w:rFonts w:ascii="Arial" w:eastAsia="Times New Roman" w:hAnsi="Arial" w:cs="Arial"/>
                <w:sz w:val="25"/>
                <w:szCs w:val="25"/>
              </w:rPr>
              <w:t xml:space="preserve">of the highest standard </w:t>
            </w:r>
            <w:r w:rsidR="00566E19" w:rsidRPr="002A6256">
              <w:rPr>
                <w:rFonts w:ascii="Arial" w:eastAsia="Times New Roman" w:hAnsi="Arial" w:cs="Arial"/>
                <w:sz w:val="25"/>
                <w:szCs w:val="25"/>
              </w:rPr>
              <w:t>in compliance with</w:t>
            </w:r>
            <w:r w:rsidR="00436ED4" w:rsidRPr="002A6256">
              <w:rPr>
                <w:rFonts w:ascii="Arial" w:eastAsia="Times New Roman" w:hAnsi="Arial" w:cs="Arial"/>
                <w:sz w:val="25"/>
                <w:szCs w:val="25"/>
              </w:rPr>
              <w:t xml:space="preserve"> </w:t>
            </w:r>
            <w:r w:rsidR="004B153B" w:rsidRPr="002A6256">
              <w:rPr>
                <w:rFonts w:ascii="Arial" w:eastAsia="Times New Roman" w:hAnsi="Arial" w:cs="Arial"/>
                <w:sz w:val="25"/>
                <w:szCs w:val="25"/>
              </w:rPr>
              <w:t xml:space="preserve">statutory </w:t>
            </w:r>
            <w:r w:rsidR="003372AA" w:rsidRPr="002A6256">
              <w:rPr>
                <w:rFonts w:ascii="Arial" w:eastAsia="Times New Roman" w:hAnsi="Arial" w:cs="Arial"/>
                <w:sz w:val="25"/>
                <w:szCs w:val="25"/>
              </w:rPr>
              <w:t>legal and regulatory obligations.  In particular</w:t>
            </w:r>
            <w:r w:rsidR="004532FA" w:rsidRPr="002A6256">
              <w:rPr>
                <w:rFonts w:ascii="Arial" w:eastAsia="Times New Roman" w:hAnsi="Arial" w:cs="Arial"/>
                <w:sz w:val="25"/>
                <w:szCs w:val="25"/>
              </w:rPr>
              <w:t>,</w:t>
            </w:r>
            <w:r w:rsidR="003372AA" w:rsidRPr="002A6256">
              <w:rPr>
                <w:rFonts w:ascii="Arial" w:eastAsia="Times New Roman" w:hAnsi="Arial" w:cs="Arial"/>
                <w:sz w:val="25"/>
                <w:szCs w:val="25"/>
              </w:rPr>
              <w:t xml:space="preserve"> the Director supports the Diocese in complying with </w:t>
            </w:r>
            <w:r w:rsidR="003015B5" w:rsidRPr="002A6256">
              <w:rPr>
                <w:rFonts w:ascii="Arial" w:eastAsia="Times New Roman" w:hAnsi="Arial" w:cs="Arial"/>
                <w:sz w:val="25"/>
                <w:szCs w:val="25"/>
              </w:rPr>
              <w:t xml:space="preserve">church Safeguarding policies and the standards. </w:t>
            </w:r>
          </w:p>
          <w:p w14:paraId="7C3A8C00" w14:textId="15A4B22A" w:rsidR="00582DA9" w:rsidRPr="002A6256" w:rsidRDefault="00582DA9" w:rsidP="00F24E09">
            <w:pPr>
              <w:pStyle w:val="PlainText"/>
              <w:jc w:val="both"/>
              <w:rPr>
                <w:rFonts w:ascii="Arial" w:hAnsi="Arial" w:cs="Arial"/>
                <w:sz w:val="25"/>
                <w:szCs w:val="25"/>
              </w:rPr>
            </w:pPr>
          </w:p>
          <w:p w14:paraId="36F78754" w14:textId="2CE57FDF" w:rsidR="00750E26" w:rsidRPr="002A6256" w:rsidRDefault="00750E26" w:rsidP="00F24E09">
            <w:pPr>
              <w:pStyle w:val="PlainText"/>
              <w:jc w:val="both"/>
              <w:rPr>
                <w:rFonts w:ascii="Arial" w:hAnsi="Arial" w:cs="Arial"/>
                <w:sz w:val="25"/>
                <w:szCs w:val="25"/>
              </w:rPr>
            </w:pPr>
          </w:p>
        </w:tc>
      </w:tr>
      <w:tr w:rsidR="00582DA9" w:rsidRPr="002A6256" w14:paraId="6DD20EAB" w14:textId="77777777" w:rsidTr="009B0A86">
        <w:trPr>
          <w:trHeight w:val="171"/>
        </w:trPr>
        <w:tc>
          <w:tcPr>
            <w:tcW w:w="2127" w:type="dxa"/>
          </w:tcPr>
          <w:p w14:paraId="59E244E5" w14:textId="77777777" w:rsidR="00582DA9" w:rsidRPr="002A6256" w:rsidRDefault="00582DA9" w:rsidP="00582DA9">
            <w:pPr>
              <w:pStyle w:val="PlainText"/>
              <w:jc w:val="both"/>
              <w:rPr>
                <w:rFonts w:ascii="Arial" w:hAnsi="Arial" w:cs="Arial"/>
                <w:b/>
                <w:sz w:val="25"/>
                <w:szCs w:val="25"/>
              </w:rPr>
            </w:pPr>
            <w:r w:rsidRPr="002A6256">
              <w:rPr>
                <w:rFonts w:ascii="Arial" w:hAnsi="Arial" w:cs="Arial"/>
                <w:b/>
                <w:sz w:val="25"/>
                <w:szCs w:val="25"/>
              </w:rPr>
              <w:t>Location:</w:t>
            </w:r>
          </w:p>
        </w:tc>
        <w:tc>
          <w:tcPr>
            <w:tcW w:w="8505" w:type="dxa"/>
          </w:tcPr>
          <w:p w14:paraId="14160928" w14:textId="77777777" w:rsidR="00582DA9" w:rsidRPr="002A6256" w:rsidRDefault="00C6090D" w:rsidP="00347EE9">
            <w:pPr>
              <w:rPr>
                <w:rFonts w:ascii="Arial" w:hAnsi="Arial" w:cs="Arial"/>
                <w:sz w:val="25"/>
                <w:szCs w:val="25"/>
              </w:rPr>
            </w:pPr>
            <w:r w:rsidRPr="002A6256">
              <w:rPr>
                <w:rFonts w:ascii="Arial" w:hAnsi="Arial" w:cs="Arial"/>
                <w:sz w:val="25"/>
                <w:szCs w:val="25"/>
              </w:rPr>
              <w:t xml:space="preserve">Diocesan Centre, St Munchin’s, Corbally, Limerick </w:t>
            </w:r>
            <w:r w:rsidR="00C157AD" w:rsidRPr="002A6256">
              <w:rPr>
                <w:rFonts w:ascii="Arial" w:hAnsi="Arial" w:cs="Arial"/>
                <w:sz w:val="25"/>
                <w:szCs w:val="25"/>
              </w:rPr>
              <w:t>with regular travel</w:t>
            </w:r>
            <w:r w:rsidR="00750E26" w:rsidRPr="002A6256">
              <w:rPr>
                <w:rFonts w:ascii="Arial" w:hAnsi="Arial" w:cs="Arial"/>
                <w:sz w:val="25"/>
                <w:szCs w:val="25"/>
              </w:rPr>
              <w:t>.</w:t>
            </w:r>
          </w:p>
          <w:p w14:paraId="562BEA8D" w14:textId="7B675411" w:rsidR="00750E26" w:rsidRPr="002A6256" w:rsidRDefault="00750E26" w:rsidP="00347EE9">
            <w:pPr>
              <w:rPr>
                <w:rFonts w:ascii="Arial" w:hAnsi="Arial" w:cs="Arial"/>
                <w:sz w:val="25"/>
                <w:szCs w:val="25"/>
              </w:rPr>
            </w:pPr>
          </w:p>
        </w:tc>
      </w:tr>
      <w:tr w:rsidR="005271DE" w:rsidRPr="002A6256" w14:paraId="1AAE08C8" w14:textId="77777777" w:rsidTr="009B0A86">
        <w:trPr>
          <w:trHeight w:val="292"/>
        </w:trPr>
        <w:tc>
          <w:tcPr>
            <w:tcW w:w="2127" w:type="dxa"/>
          </w:tcPr>
          <w:p w14:paraId="2BEB57FB" w14:textId="0F83DE18" w:rsidR="005271DE" w:rsidRPr="002A6256" w:rsidRDefault="005271DE" w:rsidP="005271DE">
            <w:pPr>
              <w:pStyle w:val="PlainText"/>
              <w:jc w:val="both"/>
              <w:rPr>
                <w:rFonts w:ascii="Arial" w:hAnsi="Arial" w:cs="Arial"/>
                <w:b/>
                <w:sz w:val="25"/>
                <w:szCs w:val="25"/>
              </w:rPr>
            </w:pPr>
            <w:r w:rsidRPr="002A6256">
              <w:rPr>
                <w:rFonts w:ascii="Arial" w:hAnsi="Arial" w:cs="Arial"/>
                <w:b/>
                <w:sz w:val="25"/>
                <w:szCs w:val="25"/>
              </w:rPr>
              <w:t>Hours of work:</w:t>
            </w:r>
          </w:p>
        </w:tc>
        <w:tc>
          <w:tcPr>
            <w:tcW w:w="8505" w:type="dxa"/>
          </w:tcPr>
          <w:p w14:paraId="080D8588" w14:textId="38FC9E22" w:rsidR="005271DE" w:rsidRPr="002A6256" w:rsidRDefault="005271DE" w:rsidP="005271DE">
            <w:pPr>
              <w:pStyle w:val="PlainText"/>
              <w:jc w:val="both"/>
              <w:rPr>
                <w:rFonts w:ascii="Arial" w:hAnsi="Arial" w:cs="Arial"/>
                <w:sz w:val="25"/>
                <w:szCs w:val="25"/>
              </w:rPr>
            </w:pPr>
            <w:r w:rsidRPr="002A6256">
              <w:rPr>
                <w:rFonts w:ascii="Arial" w:hAnsi="Arial" w:cs="Arial"/>
                <w:sz w:val="25"/>
                <w:szCs w:val="25"/>
              </w:rPr>
              <w:t>17.5 hours per week to include</w:t>
            </w:r>
            <w:r w:rsidR="003015B5" w:rsidRPr="002A6256">
              <w:rPr>
                <w:rFonts w:ascii="Arial" w:hAnsi="Arial" w:cs="Arial"/>
                <w:sz w:val="25"/>
                <w:szCs w:val="25"/>
              </w:rPr>
              <w:t xml:space="preserve"> some</w:t>
            </w:r>
            <w:r w:rsidRPr="002A6256">
              <w:rPr>
                <w:rFonts w:ascii="Arial" w:hAnsi="Arial" w:cs="Arial"/>
                <w:sz w:val="25"/>
                <w:szCs w:val="25"/>
              </w:rPr>
              <w:t xml:space="preserve"> evening and weekend work.</w:t>
            </w:r>
          </w:p>
          <w:p w14:paraId="7E9AFB77" w14:textId="77777777" w:rsidR="005271DE" w:rsidRPr="002A6256" w:rsidRDefault="005271DE" w:rsidP="005271DE">
            <w:pPr>
              <w:pStyle w:val="PlainText"/>
              <w:jc w:val="both"/>
              <w:rPr>
                <w:rFonts w:ascii="Arial" w:hAnsi="Arial" w:cs="Arial"/>
                <w:sz w:val="25"/>
                <w:szCs w:val="25"/>
              </w:rPr>
            </w:pPr>
          </w:p>
        </w:tc>
      </w:tr>
      <w:tr w:rsidR="005271DE" w:rsidRPr="002A6256" w14:paraId="643C2C6E" w14:textId="77777777" w:rsidTr="009B0A86">
        <w:trPr>
          <w:trHeight w:val="292"/>
        </w:trPr>
        <w:tc>
          <w:tcPr>
            <w:tcW w:w="2127" w:type="dxa"/>
          </w:tcPr>
          <w:p w14:paraId="2E89A218" w14:textId="2DC73FA0" w:rsidR="005271DE" w:rsidRPr="002A6256" w:rsidRDefault="005271DE" w:rsidP="005271DE">
            <w:pPr>
              <w:pStyle w:val="PlainText"/>
              <w:jc w:val="both"/>
              <w:rPr>
                <w:rFonts w:ascii="Arial" w:hAnsi="Arial" w:cs="Arial"/>
                <w:b/>
                <w:sz w:val="25"/>
                <w:szCs w:val="25"/>
              </w:rPr>
            </w:pPr>
            <w:r w:rsidRPr="002A6256">
              <w:rPr>
                <w:rFonts w:ascii="Arial" w:hAnsi="Arial" w:cs="Arial"/>
                <w:b/>
                <w:sz w:val="25"/>
                <w:szCs w:val="25"/>
              </w:rPr>
              <w:t>Reporting to:</w:t>
            </w:r>
          </w:p>
        </w:tc>
        <w:tc>
          <w:tcPr>
            <w:tcW w:w="8505" w:type="dxa"/>
          </w:tcPr>
          <w:p w14:paraId="0C239DFB" w14:textId="77777777" w:rsidR="005271DE" w:rsidRPr="002A6256" w:rsidRDefault="005271DE" w:rsidP="005271DE">
            <w:pPr>
              <w:pStyle w:val="PlainText"/>
              <w:jc w:val="both"/>
              <w:rPr>
                <w:rFonts w:ascii="Arial" w:hAnsi="Arial" w:cs="Arial"/>
                <w:sz w:val="25"/>
                <w:szCs w:val="25"/>
              </w:rPr>
            </w:pPr>
            <w:r w:rsidRPr="002A6256">
              <w:rPr>
                <w:rFonts w:ascii="Arial" w:hAnsi="Arial" w:cs="Arial"/>
                <w:sz w:val="25"/>
                <w:szCs w:val="25"/>
              </w:rPr>
              <w:t>General Manager/Diocesan Secretary</w:t>
            </w:r>
          </w:p>
          <w:p w14:paraId="711C42D0" w14:textId="7BE8E9AB" w:rsidR="00EC5064" w:rsidRPr="002A6256" w:rsidRDefault="00EC5064" w:rsidP="005271DE">
            <w:pPr>
              <w:pStyle w:val="PlainText"/>
              <w:jc w:val="both"/>
              <w:rPr>
                <w:rFonts w:ascii="Arial" w:hAnsi="Arial" w:cs="Arial"/>
                <w:sz w:val="25"/>
                <w:szCs w:val="25"/>
              </w:rPr>
            </w:pPr>
          </w:p>
        </w:tc>
      </w:tr>
      <w:tr w:rsidR="005271DE" w:rsidRPr="002A6256" w14:paraId="5D350C33" w14:textId="77777777" w:rsidTr="009B0A86">
        <w:tc>
          <w:tcPr>
            <w:tcW w:w="2127" w:type="dxa"/>
          </w:tcPr>
          <w:p w14:paraId="7381765D" w14:textId="77777777" w:rsidR="005271DE" w:rsidRPr="002A6256" w:rsidRDefault="005271DE" w:rsidP="005271DE">
            <w:pPr>
              <w:pStyle w:val="PlainText"/>
              <w:jc w:val="both"/>
              <w:rPr>
                <w:rFonts w:ascii="Arial" w:hAnsi="Arial" w:cs="Arial"/>
                <w:b/>
                <w:sz w:val="25"/>
                <w:szCs w:val="25"/>
              </w:rPr>
            </w:pPr>
            <w:r w:rsidRPr="002A6256">
              <w:rPr>
                <w:rFonts w:ascii="Arial" w:hAnsi="Arial" w:cs="Arial"/>
                <w:b/>
                <w:sz w:val="25"/>
                <w:szCs w:val="25"/>
              </w:rPr>
              <w:t>Description:</w:t>
            </w:r>
          </w:p>
        </w:tc>
        <w:tc>
          <w:tcPr>
            <w:tcW w:w="8505" w:type="dxa"/>
          </w:tcPr>
          <w:p w14:paraId="508C80F5" w14:textId="4A9F4A2F" w:rsidR="005271DE" w:rsidRPr="002A6256" w:rsidRDefault="005271DE" w:rsidP="009F50EF">
            <w:pPr>
              <w:spacing w:line="360" w:lineRule="auto"/>
              <w:rPr>
                <w:rFonts w:ascii="Arial" w:eastAsia="Times New Roman" w:hAnsi="Arial" w:cs="Arial"/>
                <w:sz w:val="25"/>
                <w:szCs w:val="25"/>
              </w:rPr>
            </w:pPr>
            <w:r w:rsidRPr="002A6256">
              <w:rPr>
                <w:rFonts w:ascii="Arial" w:eastAsia="Times New Roman" w:hAnsi="Arial" w:cs="Arial"/>
                <w:sz w:val="25"/>
                <w:szCs w:val="25"/>
              </w:rPr>
              <w:t>Support Parish and Diocesan ministry with children and persons who may be vulnerable</w:t>
            </w:r>
            <w:r w:rsidR="006829AC" w:rsidRPr="002A6256">
              <w:rPr>
                <w:rFonts w:ascii="Arial" w:eastAsia="Times New Roman" w:hAnsi="Arial" w:cs="Arial"/>
                <w:sz w:val="25"/>
                <w:szCs w:val="25"/>
              </w:rPr>
              <w:t>.</w:t>
            </w:r>
          </w:p>
          <w:p w14:paraId="07B3D00C" w14:textId="771714ED" w:rsidR="002A6256" w:rsidRPr="002A6256" w:rsidRDefault="002A6256" w:rsidP="009F50EF">
            <w:pPr>
              <w:spacing w:line="360" w:lineRule="auto"/>
              <w:rPr>
                <w:rFonts w:ascii="Arial" w:eastAsia="Times New Roman" w:hAnsi="Arial" w:cs="Arial"/>
                <w:sz w:val="25"/>
                <w:szCs w:val="25"/>
              </w:rPr>
            </w:pPr>
            <w:r w:rsidRPr="002A6256">
              <w:rPr>
                <w:rFonts w:ascii="Arial" w:eastAsia="Times New Roman" w:hAnsi="Arial" w:cs="Arial"/>
                <w:sz w:val="25"/>
                <w:szCs w:val="25"/>
              </w:rPr>
              <w:t xml:space="preserve">Be the Designated Diocesan Liaison Person (DLP) and have </w:t>
            </w:r>
            <w:proofErr w:type="gramStart"/>
            <w:r w:rsidRPr="002A6256">
              <w:rPr>
                <w:rFonts w:ascii="Arial" w:eastAsia="Times New Roman" w:hAnsi="Arial" w:cs="Arial"/>
                <w:sz w:val="25"/>
                <w:szCs w:val="25"/>
              </w:rPr>
              <w:t>particular</w:t>
            </w:r>
            <w:r w:rsidR="00FF1D34">
              <w:rPr>
                <w:rFonts w:ascii="Arial" w:eastAsia="Times New Roman" w:hAnsi="Arial" w:cs="Arial"/>
                <w:sz w:val="25"/>
                <w:szCs w:val="25"/>
              </w:rPr>
              <w:t xml:space="preserve"> </w:t>
            </w:r>
            <w:r w:rsidRPr="002A6256">
              <w:rPr>
                <w:rFonts w:ascii="Arial" w:eastAsia="Times New Roman" w:hAnsi="Arial" w:cs="Arial"/>
                <w:sz w:val="25"/>
                <w:szCs w:val="25"/>
              </w:rPr>
              <w:t>responsibility</w:t>
            </w:r>
            <w:proofErr w:type="gramEnd"/>
            <w:r w:rsidRPr="002A6256">
              <w:rPr>
                <w:rFonts w:ascii="Arial" w:eastAsia="Times New Roman" w:hAnsi="Arial" w:cs="Arial"/>
                <w:sz w:val="25"/>
                <w:szCs w:val="25"/>
              </w:rPr>
              <w:t xml:space="preserve"> for reporting and management of cases.</w:t>
            </w:r>
          </w:p>
          <w:p w14:paraId="393C1D0F" w14:textId="0905EAAD" w:rsidR="005271DE" w:rsidRPr="002A6256" w:rsidRDefault="005271DE" w:rsidP="009F50EF">
            <w:pPr>
              <w:spacing w:line="360" w:lineRule="auto"/>
              <w:rPr>
                <w:rFonts w:ascii="Arial" w:eastAsia="Times New Roman" w:hAnsi="Arial" w:cs="Arial"/>
                <w:sz w:val="25"/>
                <w:szCs w:val="25"/>
              </w:rPr>
            </w:pPr>
            <w:r w:rsidRPr="002A6256">
              <w:rPr>
                <w:rFonts w:ascii="Arial" w:eastAsia="Times New Roman" w:hAnsi="Arial" w:cs="Arial"/>
                <w:sz w:val="25"/>
                <w:szCs w:val="25"/>
              </w:rPr>
              <w:t>Manage Diocesan Safeguarding and vetting services to include training and vetting as well as the personnel engaged in these services. </w:t>
            </w:r>
          </w:p>
          <w:p w14:paraId="52338B0F" w14:textId="1D6AF71A" w:rsidR="005271DE" w:rsidRPr="002A6256" w:rsidRDefault="005271DE" w:rsidP="009F50EF">
            <w:pPr>
              <w:spacing w:line="360" w:lineRule="auto"/>
              <w:rPr>
                <w:rFonts w:ascii="Arial" w:eastAsia="Times New Roman" w:hAnsi="Arial" w:cs="Arial"/>
                <w:sz w:val="25"/>
                <w:szCs w:val="25"/>
              </w:rPr>
            </w:pPr>
            <w:r w:rsidRPr="002A6256">
              <w:rPr>
                <w:rFonts w:ascii="Arial" w:eastAsia="Times New Roman" w:hAnsi="Arial" w:cs="Arial"/>
                <w:sz w:val="25"/>
                <w:szCs w:val="25"/>
              </w:rPr>
              <w:t>Manage internal quality assurance and auditing and reviews by the NBSCCI.</w:t>
            </w:r>
          </w:p>
          <w:p w14:paraId="7D2160DE" w14:textId="4ABB7EC7" w:rsidR="005271DE" w:rsidRPr="002A6256" w:rsidRDefault="005271DE" w:rsidP="009F50EF">
            <w:pPr>
              <w:spacing w:line="360" w:lineRule="auto"/>
              <w:rPr>
                <w:rFonts w:ascii="Arial" w:eastAsia="Times New Roman" w:hAnsi="Arial" w:cs="Arial"/>
                <w:sz w:val="25"/>
                <w:szCs w:val="25"/>
              </w:rPr>
            </w:pPr>
            <w:r w:rsidRPr="002A6256">
              <w:rPr>
                <w:rFonts w:ascii="Arial" w:eastAsia="Times New Roman" w:hAnsi="Arial" w:cs="Arial"/>
                <w:sz w:val="25"/>
                <w:szCs w:val="25"/>
              </w:rPr>
              <w:t>Support the Diocesan committees related to safeguarding</w:t>
            </w:r>
            <w:r w:rsidR="006829AC" w:rsidRPr="002A6256">
              <w:rPr>
                <w:rFonts w:ascii="Arial" w:eastAsia="Times New Roman" w:hAnsi="Arial" w:cs="Arial"/>
                <w:sz w:val="25"/>
                <w:szCs w:val="25"/>
              </w:rPr>
              <w:t>.</w:t>
            </w:r>
          </w:p>
          <w:p w14:paraId="048E1831" w14:textId="6F70A673" w:rsidR="005271DE" w:rsidRPr="002A6256" w:rsidRDefault="005271DE" w:rsidP="009F50EF">
            <w:pPr>
              <w:spacing w:line="360" w:lineRule="auto"/>
              <w:rPr>
                <w:rFonts w:ascii="Arial" w:eastAsia="Times New Roman" w:hAnsi="Arial" w:cs="Arial"/>
                <w:sz w:val="25"/>
                <w:szCs w:val="25"/>
              </w:rPr>
            </w:pPr>
            <w:r w:rsidRPr="002A6256">
              <w:rPr>
                <w:rFonts w:ascii="Arial" w:eastAsia="Times New Roman" w:hAnsi="Arial" w:cs="Arial"/>
                <w:sz w:val="25"/>
                <w:szCs w:val="25"/>
              </w:rPr>
              <w:t xml:space="preserve">Maintain a knowledge of emerging developments in relevant </w:t>
            </w:r>
            <w:r w:rsidR="003015B5" w:rsidRPr="002A6256">
              <w:rPr>
                <w:rFonts w:ascii="Arial" w:eastAsia="Times New Roman" w:hAnsi="Arial" w:cs="Arial"/>
                <w:sz w:val="25"/>
                <w:szCs w:val="25"/>
              </w:rPr>
              <w:t>legalisation</w:t>
            </w:r>
            <w:r w:rsidRPr="002A6256">
              <w:rPr>
                <w:rFonts w:ascii="Arial" w:eastAsia="Times New Roman" w:hAnsi="Arial" w:cs="Arial"/>
                <w:sz w:val="25"/>
                <w:szCs w:val="25"/>
              </w:rPr>
              <w:t xml:space="preserve"> and </w:t>
            </w:r>
            <w:r w:rsidR="002A6256" w:rsidRPr="002A6256">
              <w:rPr>
                <w:rFonts w:ascii="Arial" w:eastAsia="Times New Roman" w:hAnsi="Arial" w:cs="Arial"/>
                <w:sz w:val="25"/>
                <w:szCs w:val="25"/>
              </w:rPr>
              <w:t>policy and</w:t>
            </w:r>
            <w:r w:rsidRPr="002A6256">
              <w:rPr>
                <w:rFonts w:ascii="Arial" w:eastAsia="Times New Roman" w:hAnsi="Arial" w:cs="Arial"/>
                <w:sz w:val="25"/>
                <w:szCs w:val="25"/>
              </w:rPr>
              <w:t xml:space="preserve"> provide advice and guidance in respect of such matters</w:t>
            </w:r>
            <w:r w:rsidR="006829AC" w:rsidRPr="002A6256">
              <w:rPr>
                <w:rFonts w:ascii="Arial" w:eastAsia="Times New Roman" w:hAnsi="Arial" w:cs="Arial"/>
                <w:sz w:val="25"/>
                <w:szCs w:val="25"/>
              </w:rPr>
              <w:t>.</w:t>
            </w:r>
          </w:p>
          <w:p w14:paraId="6A185AF8" w14:textId="48402684" w:rsidR="005271DE" w:rsidRPr="002A6256" w:rsidRDefault="005271DE" w:rsidP="009F50EF">
            <w:pPr>
              <w:pStyle w:val="PlainText"/>
              <w:spacing w:line="360" w:lineRule="auto"/>
              <w:jc w:val="both"/>
              <w:rPr>
                <w:rFonts w:ascii="Arial" w:hAnsi="Arial" w:cs="Arial"/>
                <w:sz w:val="25"/>
                <w:szCs w:val="25"/>
              </w:rPr>
            </w:pPr>
            <w:r w:rsidRPr="002A6256">
              <w:rPr>
                <w:rFonts w:ascii="Arial" w:hAnsi="Arial" w:cs="Arial"/>
                <w:sz w:val="25"/>
                <w:szCs w:val="25"/>
              </w:rPr>
              <w:t>Maintain a database of relevant information as required according to Statutory reporting functions and the standards of the NBSCCCI</w:t>
            </w:r>
            <w:r w:rsidR="006829AC" w:rsidRPr="002A6256">
              <w:rPr>
                <w:rFonts w:ascii="Arial" w:hAnsi="Arial" w:cs="Arial"/>
                <w:sz w:val="25"/>
                <w:szCs w:val="25"/>
              </w:rPr>
              <w:t>.</w:t>
            </w:r>
          </w:p>
          <w:p w14:paraId="0C3EB867" w14:textId="78359198" w:rsidR="00EC5064" w:rsidRPr="002A6256" w:rsidRDefault="00EC5064" w:rsidP="005271DE">
            <w:pPr>
              <w:pStyle w:val="PlainText"/>
              <w:jc w:val="both"/>
              <w:rPr>
                <w:rFonts w:ascii="Arial" w:hAnsi="Arial" w:cs="Arial"/>
                <w:sz w:val="25"/>
                <w:szCs w:val="25"/>
              </w:rPr>
            </w:pPr>
          </w:p>
        </w:tc>
      </w:tr>
    </w:tbl>
    <w:p w14:paraId="662DC2F2" w14:textId="049CAFBC" w:rsidR="00291127" w:rsidRPr="002A6256" w:rsidRDefault="00291127">
      <w:pPr>
        <w:spacing w:after="160" w:line="259" w:lineRule="auto"/>
        <w:rPr>
          <w:rFonts w:ascii="Arial" w:eastAsia="Arial Unicode MS" w:hAnsi="Arial" w:cs="Arial"/>
          <w:b/>
          <w:bCs/>
          <w:caps/>
          <w:sz w:val="25"/>
          <w:szCs w:val="25"/>
          <w:u w:color="3A5669"/>
          <w:bdr w:val="nil"/>
          <w:lang w:val="en-US"/>
        </w:rPr>
      </w:pPr>
      <w:r w:rsidRPr="002A6256">
        <w:rPr>
          <w:rFonts w:ascii="Arial" w:hAnsi="Arial" w:cs="Arial"/>
          <w:caps/>
          <w:sz w:val="25"/>
          <w:szCs w:val="25"/>
        </w:rPr>
        <w:br w:type="page"/>
      </w:r>
    </w:p>
    <w:p w14:paraId="0A0E6F68" w14:textId="77777777" w:rsidR="00291127" w:rsidRPr="002A6256" w:rsidRDefault="00291127" w:rsidP="00582DA9">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Arial" w:hAnsi="Arial" w:cs="Arial"/>
          <w:caps/>
          <w:color w:val="auto"/>
          <w:sz w:val="25"/>
          <w:szCs w:val="25"/>
        </w:rPr>
      </w:pPr>
    </w:p>
    <w:p w14:paraId="2E38EDC1" w14:textId="5EBF2650" w:rsidR="00582DA9" w:rsidRPr="002A6256" w:rsidRDefault="00582DA9" w:rsidP="00582DA9">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Arial" w:hAnsi="Arial" w:cs="Arial"/>
          <w:caps/>
          <w:color w:val="auto"/>
          <w:sz w:val="25"/>
          <w:szCs w:val="25"/>
        </w:rPr>
      </w:pPr>
      <w:r w:rsidRPr="002A6256">
        <w:rPr>
          <w:rFonts w:ascii="Arial" w:hAnsi="Arial" w:cs="Arial"/>
          <w:caps/>
          <w:color w:val="auto"/>
          <w:sz w:val="25"/>
          <w:szCs w:val="25"/>
        </w:rPr>
        <w:t xml:space="preserve">application form </w:t>
      </w:r>
    </w:p>
    <w:p w14:paraId="5905CB78" w14:textId="77777777" w:rsidR="00582DA9" w:rsidRPr="002A6256" w:rsidRDefault="00582DA9" w:rsidP="00582DA9">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Arial" w:hAnsi="Arial" w:cs="Arial"/>
          <w:color w:val="auto"/>
          <w:sz w:val="25"/>
          <w:szCs w:val="25"/>
        </w:rPr>
      </w:pPr>
      <w:r w:rsidRPr="002A6256">
        <w:rPr>
          <w:rFonts w:ascii="Arial" w:hAnsi="Arial" w:cs="Arial"/>
          <w:color w:val="auto"/>
          <w:sz w:val="25"/>
          <w:szCs w:val="25"/>
        </w:rPr>
        <w:tab/>
      </w:r>
      <w:r w:rsidRPr="002A6256">
        <w:rPr>
          <w:rFonts w:ascii="Arial" w:hAnsi="Arial" w:cs="Arial"/>
          <w:color w:val="auto"/>
          <w:sz w:val="25"/>
          <w:szCs w:val="25"/>
        </w:rPr>
        <w:tab/>
      </w:r>
      <w:r w:rsidRPr="002A6256">
        <w:rPr>
          <w:rFonts w:ascii="Arial" w:hAnsi="Arial" w:cs="Arial"/>
          <w:color w:val="auto"/>
          <w:sz w:val="25"/>
          <w:szCs w:val="25"/>
        </w:rPr>
        <w:tab/>
      </w:r>
      <w:r w:rsidRPr="002A6256">
        <w:rPr>
          <w:rFonts w:ascii="Arial" w:hAnsi="Arial" w:cs="Arial"/>
          <w:color w:val="auto"/>
          <w:sz w:val="25"/>
          <w:szCs w:val="25"/>
        </w:rPr>
        <w:tab/>
      </w:r>
      <w:r w:rsidRPr="002A6256">
        <w:rPr>
          <w:rFonts w:ascii="Arial" w:hAnsi="Arial" w:cs="Arial"/>
          <w:color w:val="auto"/>
          <w:sz w:val="25"/>
          <w:szCs w:val="25"/>
        </w:rPr>
        <w:tab/>
      </w:r>
    </w:p>
    <w:p w14:paraId="4E5BA9F0" w14:textId="402BCE95" w:rsidR="00582DA9" w:rsidRPr="002A6256" w:rsidRDefault="00582DA9" w:rsidP="00582DA9">
      <w:pPr>
        <w:widowControl w:val="0"/>
        <w:tabs>
          <w:tab w:val="left" w:pos="2381"/>
        </w:tabs>
        <w:ind w:left="2381" w:hanging="2381"/>
        <w:rPr>
          <w:rFonts w:ascii="Arial" w:eastAsia="Gotham" w:hAnsi="Arial" w:cs="Arial"/>
          <w:b/>
          <w:sz w:val="25"/>
          <w:szCs w:val="25"/>
          <w:u w:color="373831"/>
        </w:rPr>
      </w:pPr>
      <w:r w:rsidRPr="002A6256">
        <w:rPr>
          <w:rFonts w:ascii="Arial" w:hAnsi="Arial" w:cs="Arial"/>
          <w:b/>
          <w:sz w:val="25"/>
          <w:szCs w:val="25"/>
          <w:u w:color="373831"/>
        </w:rPr>
        <w:t xml:space="preserve">Job Title </w:t>
      </w:r>
      <w:r w:rsidRPr="002A6256">
        <w:rPr>
          <w:rFonts w:ascii="Arial" w:hAnsi="Arial" w:cs="Arial"/>
          <w:b/>
          <w:sz w:val="25"/>
          <w:szCs w:val="25"/>
          <w:u w:color="373831"/>
        </w:rPr>
        <w:tab/>
      </w:r>
      <w:r w:rsidRPr="002A6256">
        <w:rPr>
          <w:rFonts w:ascii="Arial" w:hAnsi="Arial" w:cs="Arial"/>
          <w:b/>
          <w:sz w:val="25"/>
          <w:szCs w:val="25"/>
          <w:u w:color="373831"/>
        </w:rPr>
        <w:tab/>
      </w:r>
      <w:r w:rsidRPr="002A6256">
        <w:rPr>
          <w:rFonts w:ascii="Arial" w:hAnsi="Arial" w:cs="Arial"/>
          <w:b/>
          <w:sz w:val="25"/>
          <w:szCs w:val="25"/>
          <w:u w:color="373831"/>
        </w:rPr>
        <w:tab/>
      </w:r>
      <w:r w:rsidR="00F84294" w:rsidRPr="002A6256">
        <w:rPr>
          <w:rFonts w:ascii="Arial" w:hAnsi="Arial" w:cs="Arial"/>
          <w:bCs/>
          <w:sz w:val="25"/>
          <w:szCs w:val="25"/>
          <w:u w:color="373831"/>
        </w:rPr>
        <w:t>Director of Safeguarding</w:t>
      </w:r>
    </w:p>
    <w:p w14:paraId="2D9332E2" w14:textId="6343CE7A" w:rsidR="00582DA9" w:rsidRPr="002A6256" w:rsidRDefault="00582DA9" w:rsidP="00BB188E">
      <w:pPr>
        <w:widowControl w:val="0"/>
        <w:tabs>
          <w:tab w:val="left" w:pos="2381"/>
        </w:tabs>
        <w:ind w:left="1440" w:hanging="1440"/>
        <w:rPr>
          <w:rFonts w:ascii="Arial" w:eastAsia="Gotham" w:hAnsi="Arial" w:cs="Arial"/>
          <w:b/>
          <w:sz w:val="25"/>
          <w:szCs w:val="25"/>
          <w:u w:color="373831"/>
        </w:rPr>
      </w:pPr>
      <w:r w:rsidRPr="002A6256">
        <w:rPr>
          <w:rFonts w:ascii="Arial" w:hAnsi="Arial" w:cs="Arial"/>
          <w:b/>
          <w:sz w:val="25"/>
          <w:szCs w:val="25"/>
          <w:u w:color="373831"/>
        </w:rPr>
        <w:t xml:space="preserve">Location </w:t>
      </w:r>
      <w:r w:rsidRPr="002A6256">
        <w:rPr>
          <w:rFonts w:ascii="Arial" w:hAnsi="Arial" w:cs="Arial"/>
          <w:b/>
          <w:sz w:val="25"/>
          <w:szCs w:val="25"/>
          <w:u w:color="373831"/>
        </w:rPr>
        <w:tab/>
      </w:r>
      <w:r w:rsidRPr="002A6256">
        <w:rPr>
          <w:rFonts w:ascii="Arial" w:hAnsi="Arial" w:cs="Arial"/>
          <w:b/>
          <w:sz w:val="25"/>
          <w:szCs w:val="25"/>
          <w:u w:color="373831"/>
        </w:rPr>
        <w:tab/>
      </w:r>
      <w:r w:rsidRPr="002A6256">
        <w:rPr>
          <w:rFonts w:ascii="Arial" w:hAnsi="Arial" w:cs="Arial"/>
          <w:b/>
          <w:sz w:val="25"/>
          <w:szCs w:val="25"/>
          <w:u w:color="373831"/>
        </w:rPr>
        <w:tab/>
      </w:r>
      <w:r w:rsidR="00BB188E" w:rsidRPr="002A6256">
        <w:rPr>
          <w:rFonts w:ascii="Arial" w:hAnsi="Arial" w:cs="Arial"/>
          <w:b/>
          <w:sz w:val="25"/>
          <w:szCs w:val="25"/>
          <w:u w:color="373831"/>
        </w:rPr>
        <w:tab/>
      </w:r>
      <w:r w:rsidRPr="002A6256">
        <w:rPr>
          <w:rFonts w:ascii="Arial" w:hAnsi="Arial" w:cs="Arial"/>
          <w:sz w:val="25"/>
          <w:szCs w:val="25"/>
          <w:u w:color="373831"/>
        </w:rPr>
        <w:t>Limerick Diocesan Centre, St Munchin’s, Corbally</w:t>
      </w:r>
      <w:r w:rsidR="00BB188E" w:rsidRPr="002A6256">
        <w:rPr>
          <w:rFonts w:ascii="Arial" w:hAnsi="Arial" w:cs="Arial"/>
          <w:sz w:val="25"/>
          <w:szCs w:val="25"/>
          <w:u w:color="373831"/>
        </w:rPr>
        <w:t xml:space="preserve">, </w:t>
      </w:r>
      <w:r w:rsidR="00750E26" w:rsidRPr="002A6256">
        <w:rPr>
          <w:rFonts w:ascii="Arial" w:hAnsi="Arial" w:cs="Arial"/>
          <w:sz w:val="25"/>
          <w:szCs w:val="25"/>
          <w:u w:color="373831"/>
        </w:rPr>
        <w:t xml:space="preserve">Limerick. </w:t>
      </w:r>
    </w:p>
    <w:p w14:paraId="0313C1A7" w14:textId="3EFB8319" w:rsidR="00582DA9" w:rsidRPr="002A6256" w:rsidRDefault="00582DA9" w:rsidP="00582DA9">
      <w:pPr>
        <w:widowControl w:val="0"/>
        <w:tabs>
          <w:tab w:val="left" w:pos="2381"/>
        </w:tabs>
        <w:ind w:left="2381" w:hanging="2381"/>
        <w:rPr>
          <w:rFonts w:ascii="Arial" w:hAnsi="Arial" w:cs="Arial"/>
          <w:sz w:val="25"/>
          <w:szCs w:val="25"/>
          <w:u w:color="373831"/>
        </w:rPr>
      </w:pPr>
      <w:r w:rsidRPr="002A6256">
        <w:rPr>
          <w:rFonts w:ascii="Arial" w:hAnsi="Arial" w:cs="Arial"/>
          <w:b/>
          <w:sz w:val="25"/>
          <w:szCs w:val="25"/>
          <w:u w:color="373831"/>
        </w:rPr>
        <w:t>Closing Date for Application</w:t>
      </w:r>
      <w:r w:rsidRPr="002A6256">
        <w:rPr>
          <w:rFonts w:ascii="Arial" w:hAnsi="Arial" w:cs="Arial"/>
          <w:b/>
          <w:sz w:val="25"/>
          <w:szCs w:val="25"/>
          <w:u w:color="373831"/>
        </w:rPr>
        <w:tab/>
      </w:r>
      <w:r w:rsidR="00651330">
        <w:rPr>
          <w:rFonts w:ascii="Arial" w:hAnsi="Arial" w:cs="Arial"/>
          <w:b/>
          <w:sz w:val="25"/>
          <w:szCs w:val="25"/>
          <w:u w:color="373831"/>
        </w:rPr>
        <w:t>2</w:t>
      </w:r>
      <w:r w:rsidR="00E60DFF">
        <w:rPr>
          <w:rFonts w:ascii="Arial" w:hAnsi="Arial" w:cs="Arial"/>
          <w:b/>
          <w:sz w:val="25"/>
          <w:szCs w:val="25"/>
          <w:u w:color="373831"/>
        </w:rPr>
        <w:t>7</w:t>
      </w:r>
      <w:r w:rsidR="00651330" w:rsidRPr="00651330">
        <w:rPr>
          <w:rFonts w:ascii="Arial" w:hAnsi="Arial" w:cs="Arial"/>
          <w:b/>
          <w:sz w:val="25"/>
          <w:szCs w:val="25"/>
          <w:u w:color="373831"/>
          <w:vertAlign w:val="superscript"/>
        </w:rPr>
        <w:t>th</w:t>
      </w:r>
      <w:r w:rsidR="00651330">
        <w:rPr>
          <w:rFonts w:ascii="Arial" w:hAnsi="Arial" w:cs="Arial"/>
          <w:b/>
          <w:sz w:val="25"/>
          <w:szCs w:val="25"/>
          <w:u w:color="373831"/>
        </w:rPr>
        <w:t xml:space="preserve"> </w:t>
      </w:r>
      <w:r w:rsidR="00651330" w:rsidRPr="002A6256">
        <w:rPr>
          <w:rFonts w:ascii="Arial" w:hAnsi="Arial" w:cs="Arial"/>
          <w:b/>
          <w:sz w:val="25"/>
          <w:szCs w:val="25"/>
          <w:u w:color="373831"/>
        </w:rPr>
        <w:t>August</w:t>
      </w:r>
      <w:r w:rsidR="00750E26" w:rsidRPr="002A6256">
        <w:rPr>
          <w:rFonts w:ascii="Arial" w:hAnsi="Arial" w:cs="Arial"/>
          <w:b/>
          <w:bCs/>
          <w:sz w:val="25"/>
          <w:szCs w:val="25"/>
          <w:u w:color="373831"/>
        </w:rPr>
        <w:t xml:space="preserve"> 2025</w:t>
      </w:r>
    </w:p>
    <w:p w14:paraId="27F8C3F7" w14:textId="77777777" w:rsidR="00582DA9" w:rsidRPr="002A6256" w:rsidRDefault="00582DA9" w:rsidP="00582DA9">
      <w:pPr>
        <w:widowControl w:val="0"/>
        <w:tabs>
          <w:tab w:val="left" w:pos="2381"/>
        </w:tabs>
        <w:ind w:left="2381" w:hanging="2381"/>
        <w:rPr>
          <w:rFonts w:ascii="Arial" w:eastAsia="Gotham" w:hAnsi="Arial" w:cs="Arial"/>
          <w:b/>
          <w:sz w:val="25"/>
          <w:szCs w:val="25"/>
          <w:u w:color="373831"/>
        </w:rPr>
      </w:pPr>
    </w:p>
    <w:p w14:paraId="0D82993A" w14:textId="77777777" w:rsidR="00582DA9" w:rsidRPr="002A6256" w:rsidRDefault="00582DA9" w:rsidP="00582DA9">
      <w:pPr>
        <w:pStyle w:val="Heading1A"/>
        <w:rPr>
          <w:rFonts w:ascii="Arial" w:hAnsi="Arial" w:cs="Arial"/>
          <w:b/>
          <w:color w:val="auto"/>
          <w:sz w:val="25"/>
          <w:szCs w:val="25"/>
        </w:rPr>
      </w:pPr>
      <w:r w:rsidRPr="002A6256">
        <w:rPr>
          <w:rFonts w:ascii="Arial" w:hAnsi="Arial" w:cs="Arial"/>
          <w:b/>
          <w:color w:val="auto"/>
          <w:sz w:val="25"/>
          <w:szCs w:val="25"/>
        </w:rPr>
        <w:t>Personal Details</w:t>
      </w:r>
    </w:p>
    <w:p w14:paraId="663CFCEA" w14:textId="77777777" w:rsidR="00582DA9" w:rsidRPr="002A6256" w:rsidRDefault="00582DA9" w:rsidP="00582DA9">
      <w:pPr>
        <w:pStyle w:val="BodyA"/>
        <w:tabs>
          <w:tab w:val="left" w:leader="dot" w:pos="7092"/>
        </w:tabs>
        <w:spacing w:after="0"/>
        <w:rPr>
          <w:rFonts w:ascii="Arial" w:eastAsia="Arial" w:hAnsi="Arial" w:cs="Arial"/>
          <w:color w:val="auto"/>
          <w:sz w:val="25"/>
          <w:szCs w:val="25"/>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582DA9" w:rsidRPr="002A6256" w14:paraId="4B219475"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CBF9BB6" w14:textId="77777777" w:rsidR="00582DA9" w:rsidRPr="002A6256" w:rsidRDefault="00582DA9" w:rsidP="00F24E09">
            <w:pPr>
              <w:pStyle w:val="BodyA"/>
              <w:rPr>
                <w:rFonts w:ascii="Arial" w:hAnsi="Arial" w:cs="Arial"/>
                <w:b/>
                <w:color w:val="auto"/>
                <w:sz w:val="25"/>
                <w:szCs w:val="25"/>
              </w:rPr>
            </w:pPr>
            <w:r w:rsidRPr="002A6256">
              <w:rPr>
                <w:rFonts w:ascii="Arial" w:eastAsia="Adobe Caslon Pro SmBd" w:hAnsi="Arial" w:cs="Arial"/>
                <w:b/>
                <w:color w:val="auto"/>
                <w:sz w:val="25"/>
                <w:szCs w:val="25"/>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DC574E0" w14:textId="77777777" w:rsidR="00582DA9" w:rsidRPr="002A6256" w:rsidRDefault="00582DA9" w:rsidP="00F24E09">
            <w:pPr>
              <w:rPr>
                <w:rFonts w:ascii="Arial" w:hAnsi="Arial" w:cs="Arial"/>
                <w:sz w:val="25"/>
                <w:szCs w:val="25"/>
              </w:rPr>
            </w:pPr>
          </w:p>
        </w:tc>
      </w:tr>
      <w:tr w:rsidR="00582DA9" w:rsidRPr="002A6256" w14:paraId="793157C1"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24939AC" w14:textId="77777777" w:rsidR="00582DA9" w:rsidRPr="002A6256" w:rsidRDefault="00582DA9" w:rsidP="00F24E09">
            <w:pPr>
              <w:pStyle w:val="BodyA"/>
              <w:rPr>
                <w:rFonts w:ascii="Arial" w:hAnsi="Arial" w:cs="Arial"/>
                <w:b/>
                <w:color w:val="auto"/>
                <w:sz w:val="25"/>
                <w:szCs w:val="25"/>
              </w:rPr>
            </w:pPr>
            <w:r w:rsidRPr="002A6256">
              <w:rPr>
                <w:rFonts w:ascii="Arial" w:eastAsia="Adobe Caslon Pro SmBd" w:hAnsi="Arial" w:cs="Arial"/>
                <w:b/>
                <w:color w:val="auto"/>
                <w:sz w:val="25"/>
                <w:szCs w:val="25"/>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E366E47" w14:textId="77777777" w:rsidR="00582DA9" w:rsidRPr="002A6256" w:rsidRDefault="00582DA9" w:rsidP="00F24E09">
            <w:pPr>
              <w:rPr>
                <w:rFonts w:ascii="Arial" w:hAnsi="Arial" w:cs="Arial"/>
                <w:sz w:val="25"/>
                <w:szCs w:val="25"/>
              </w:rPr>
            </w:pPr>
          </w:p>
        </w:tc>
      </w:tr>
      <w:tr w:rsidR="00582DA9" w:rsidRPr="002A6256" w14:paraId="72224226"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5008FA1" w14:textId="77777777" w:rsidR="00582DA9" w:rsidRPr="002A6256" w:rsidRDefault="00582DA9" w:rsidP="00F24E09">
            <w:pPr>
              <w:pStyle w:val="BodyA"/>
              <w:rPr>
                <w:rFonts w:ascii="Arial" w:hAnsi="Arial" w:cs="Arial"/>
                <w:b/>
                <w:color w:val="auto"/>
                <w:sz w:val="25"/>
                <w:szCs w:val="25"/>
              </w:rPr>
            </w:pPr>
            <w:r w:rsidRPr="002A6256">
              <w:rPr>
                <w:rFonts w:ascii="Arial" w:eastAsia="Adobe Caslon Pro SmBd" w:hAnsi="Arial" w:cs="Arial"/>
                <w:b/>
                <w:color w:val="auto"/>
                <w:sz w:val="25"/>
                <w:szCs w:val="25"/>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19311E5" w14:textId="77777777" w:rsidR="00582DA9" w:rsidRPr="002A6256" w:rsidRDefault="00582DA9" w:rsidP="00F24E09">
            <w:pPr>
              <w:rPr>
                <w:rFonts w:ascii="Arial" w:hAnsi="Arial" w:cs="Arial"/>
                <w:sz w:val="25"/>
                <w:szCs w:val="25"/>
              </w:rPr>
            </w:pPr>
          </w:p>
        </w:tc>
      </w:tr>
      <w:tr w:rsidR="00582DA9" w:rsidRPr="002A6256" w14:paraId="7E72A2A9" w14:textId="77777777" w:rsidTr="00F24E09">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750A258" w14:textId="77777777" w:rsidR="00582DA9" w:rsidRPr="002A6256" w:rsidRDefault="00582DA9" w:rsidP="00F24E09">
            <w:pPr>
              <w:pStyle w:val="BodyA"/>
              <w:rPr>
                <w:rFonts w:ascii="Arial" w:hAnsi="Arial" w:cs="Arial"/>
                <w:b/>
                <w:color w:val="auto"/>
                <w:sz w:val="25"/>
                <w:szCs w:val="25"/>
              </w:rPr>
            </w:pPr>
            <w:r w:rsidRPr="002A6256">
              <w:rPr>
                <w:rFonts w:ascii="Arial" w:eastAsia="Adobe Caslon Pro SmBd" w:hAnsi="Arial" w:cs="Arial"/>
                <w:b/>
                <w:color w:val="auto"/>
                <w:sz w:val="25"/>
                <w:szCs w:val="25"/>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5B70CB3B" w14:textId="77777777" w:rsidR="00582DA9" w:rsidRPr="002A6256" w:rsidRDefault="00582DA9" w:rsidP="00F24E09">
            <w:pPr>
              <w:rPr>
                <w:rFonts w:ascii="Arial" w:hAnsi="Arial" w:cs="Arial"/>
                <w:sz w:val="25"/>
                <w:szCs w:val="25"/>
              </w:rPr>
            </w:pPr>
          </w:p>
          <w:p w14:paraId="1131784B" w14:textId="77777777" w:rsidR="00582DA9" w:rsidRPr="002A6256" w:rsidRDefault="00582DA9" w:rsidP="00F24E09">
            <w:pPr>
              <w:rPr>
                <w:rFonts w:ascii="Arial" w:hAnsi="Arial" w:cs="Arial"/>
                <w:sz w:val="25"/>
                <w:szCs w:val="25"/>
              </w:rPr>
            </w:pPr>
          </w:p>
          <w:p w14:paraId="31E09144" w14:textId="77777777" w:rsidR="00582DA9" w:rsidRPr="002A6256" w:rsidRDefault="00582DA9" w:rsidP="00F24E09">
            <w:pPr>
              <w:rPr>
                <w:rFonts w:ascii="Arial" w:hAnsi="Arial" w:cs="Arial"/>
                <w:sz w:val="25"/>
                <w:szCs w:val="25"/>
              </w:rPr>
            </w:pPr>
          </w:p>
          <w:p w14:paraId="0F31A424" w14:textId="77777777" w:rsidR="00582DA9" w:rsidRPr="002A6256" w:rsidRDefault="00582DA9" w:rsidP="00F24E09">
            <w:pPr>
              <w:pStyle w:val="TableStyle2"/>
              <w:rPr>
                <w:rFonts w:ascii="Arial" w:hAnsi="Arial" w:cs="Arial"/>
                <w:color w:val="auto"/>
                <w:sz w:val="25"/>
                <w:szCs w:val="25"/>
              </w:rPr>
            </w:pPr>
          </w:p>
        </w:tc>
      </w:tr>
      <w:tr w:rsidR="00582DA9" w:rsidRPr="002A6256" w14:paraId="12EFEF5A"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ED72655" w14:textId="77777777" w:rsidR="00582DA9" w:rsidRPr="002A6256" w:rsidRDefault="00582DA9" w:rsidP="00F24E09">
            <w:pPr>
              <w:pStyle w:val="BodyA"/>
              <w:rPr>
                <w:rFonts w:ascii="Arial" w:hAnsi="Arial" w:cs="Arial"/>
                <w:b/>
                <w:color w:val="auto"/>
                <w:sz w:val="25"/>
                <w:szCs w:val="25"/>
              </w:rPr>
            </w:pPr>
            <w:r w:rsidRPr="002A6256">
              <w:rPr>
                <w:rFonts w:ascii="Arial" w:eastAsia="Adobe Caslon Pro SmBd" w:hAnsi="Arial" w:cs="Arial"/>
                <w:b/>
                <w:color w:val="auto"/>
                <w:sz w:val="25"/>
                <w:szCs w:val="25"/>
              </w:rPr>
              <w:t>Postcode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EE644F2" w14:textId="77777777" w:rsidR="00582DA9" w:rsidRPr="002A6256" w:rsidRDefault="00582DA9" w:rsidP="00F24E09">
            <w:pPr>
              <w:rPr>
                <w:rFonts w:ascii="Arial" w:hAnsi="Arial" w:cs="Arial"/>
                <w:sz w:val="25"/>
                <w:szCs w:val="25"/>
              </w:rPr>
            </w:pPr>
          </w:p>
        </w:tc>
      </w:tr>
      <w:tr w:rsidR="00582DA9" w:rsidRPr="002A6256" w14:paraId="721AB03E"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9BE17DB" w14:textId="77777777" w:rsidR="00582DA9" w:rsidRPr="002A6256" w:rsidRDefault="00582DA9" w:rsidP="00F24E09">
            <w:pPr>
              <w:pStyle w:val="BodyA"/>
              <w:rPr>
                <w:rFonts w:ascii="Arial" w:hAnsi="Arial" w:cs="Arial"/>
                <w:b/>
                <w:color w:val="auto"/>
                <w:sz w:val="25"/>
                <w:szCs w:val="25"/>
              </w:rPr>
            </w:pPr>
            <w:r w:rsidRPr="002A6256">
              <w:rPr>
                <w:rFonts w:ascii="Arial" w:hAnsi="Arial" w:cs="Arial"/>
                <w:b/>
                <w:color w:val="auto"/>
                <w:sz w:val="25"/>
                <w:szCs w:val="25"/>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CA5DCF7" w14:textId="77777777" w:rsidR="00582DA9" w:rsidRPr="002A6256" w:rsidRDefault="00582DA9" w:rsidP="00F24E09">
            <w:pPr>
              <w:rPr>
                <w:rFonts w:ascii="Arial" w:hAnsi="Arial" w:cs="Arial"/>
                <w:sz w:val="25"/>
                <w:szCs w:val="25"/>
              </w:rPr>
            </w:pPr>
          </w:p>
        </w:tc>
      </w:tr>
      <w:tr w:rsidR="00582DA9" w:rsidRPr="002A6256" w14:paraId="23ABA34D" w14:textId="77777777" w:rsidTr="00F24E09">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A30422B" w14:textId="77777777" w:rsidR="00582DA9" w:rsidRPr="002A6256" w:rsidRDefault="00582DA9" w:rsidP="00F24E09">
            <w:pPr>
              <w:pStyle w:val="BodyA"/>
              <w:rPr>
                <w:rFonts w:ascii="Arial" w:hAnsi="Arial" w:cs="Arial"/>
                <w:b/>
                <w:color w:val="auto"/>
                <w:sz w:val="25"/>
                <w:szCs w:val="25"/>
              </w:rPr>
            </w:pPr>
            <w:r w:rsidRPr="002A6256">
              <w:rPr>
                <w:rFonts w:ascii="Arial" w:eastAsia="Adobe Caslon Pro SmBd" w:hAnsi="Arial" w:cs="Arial"/>
                <w:b/>
                <w:color w:val="auto"/>
                <w:sz w:val="25"/>
                <w:szCs w:val="25"/>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86772CB" w14:textId="77777777" w:rsidR="00582DA9" w:rsidRPr="002A6256" w:rsidRDefault="00582DA9" w:rsidP="00F24E09">
            <w:pPr>
              <w:rPr>
                <w:rFonts w:ascii="Arial" w:hAnsi="Arial" w:cs="Arial"/>
                <w:sz w:val="25"/>
                <w:szCs w:val="25"/>
              </w:rPr>
            </w:pPr>
          </w:p>
        </w:tc>
      </w:tr>
      <w:tr w:rsidR="00582DA9" w:rsidRPr="002A6256" w14:paraId="4D737847"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AA47461" w14:textId="77777777" w:rsidR="00582DA9" w:rsidRPr="002A6256" w:rsidRDefault="00582DA9" w:rsidP="00F24E09">
            <w:pPr>
              <w:pStyle w:val="BodyA"/>
              <w:rPr>
                <w:rFonts w:ascii="Arial" w:hAnsi="Arial" w:cs="Arial"/>
                <w:b/>
                <w:color w:val="auto"/>
                <w:sz w:val="25"/>
                <w:szCs w:val="25"/>
              </w:rPr>
            </w:pPr>
            <w:r w:rsidRPr="002A6256">
              <w:rPr>
                <w:rFonts w:ascii="Arial" w:eastAsia="Adobe Caslon Pro SmBd" w:hAnsi="Arial" w:cs="Arial"/>
                <w:b/>
                <w:color w:val="auto"/>
                <w:sz w:val="25"/>
                <w:szCs w:val="25"/>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2115194" w14:textId="77777777" w:rsidR="00582DA9" w:rsidRPr="002A6256" w:rsidRDefault="00582DA9" w:rsidP="00F24E09">
            <w:pPr>
              <w:rPr>
                <w:rFonts w:ascii="Arial" w:hAnsi="Arial" w:cs="Arial"/>
                <w:sz w:val="25"/>
                <w:szCs w:val="25"/>
              </w:rPr>
            </w:pPr>
          </w:p>
        </w:tc>
      </w:tr>
      <w:tr w:rsidR="00582DA9" w:rsidRPr="002A6256" w14:paraId="0DE3F491" w14:textId="77777777" w:rsidTr="00F24E09">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1DA09A4" w14:textId="77777777" w:rsidR="00582DA9" w:rsidRPr="002A6256" w:rsidRDefault="00582DA9" w:rsidP="00F24E09">
            <w:pPr>
              <w:pStyle w:val="BodyA"/>
              <w:rPr>
                <w:rFonts w:ascii="Arial" w:hAnsi="Arial" w:cs="Arial"/>
                <w:b/>
                <w:color w:val="auto"/>
                <w:sz w:val="25"/>
                <w:szCs w:val="25"/>
              </w:rPr>
            </w:pPr>
            <w:r w:rsidRPr="002A6256">
              <w:rPr>
                <w:rFonts w:ascii="Arial" w:hAnsi="Arial" w:cs="Arial"/>
                <w:b/>
                <w:color w:val="auto"/>
                <w:sz w:val="25"/>
                <w:szCs w:val="25"/>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4B0CE38" w14:textId="77777777" w:rsidR="00582DA9" w:rsidRPr="002A6256" w:rsidRDefault="00582DA9" w:rsidP="00F24E09">
            <w:pPr>
              <w:rPr>
                <w:rFonts w:ascii="Arial" w:hAnsi="Arial" w:cs="Arial"/>
                <w:sz w:val="25"/>
                <w:szCs w:val="25"/>
              </w:rPr>
            </w:pPr>
          </w:p>
        </w:tc>
      </w:tr>
    </w:tbl>
    <w:p w14:paraId="7D2A1751" w14:textId="77777777" w:rsidR="00582DA9" w:rsidRPr="002A6256" w:rsidRDefault="00582DA9" w:rsidP="00582DA9">
      <w:pPr>
        <w:pStyle w:val="BodyA"/>
        <w:tabs>
          <w:tab w:val="left" w:leader="dot" w:pos="7092"/>
        </w:tabs>
        <w:spacing w:after="0"/>
        <w:ind w:left="108" w:hanging="108"/>
        <w:rPr>
          <w:rFonts w:ascii="Arial" w:eastAsia="Arial" w:hAnsi="Arial" w:cs="Arial"/>
          <w:color w:val="auto"/>
          <w:sz w:val="25"/>
          <w:szCs w:val="25"/>
          <w:u w:color="000000"/>
        </w:rPr>
      </w:pPr>
    </w:p>
    <w:p w14:paraId="52CD8AEA" w14:textId="77777777" w:rsidR="00582DA9" w:rsidRPr="002A6256"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Arial" w:hAnsi="Arial" w:cs="Arial"/>
          <w:color w:val="auto"/>
          <w:sz w:val="25"/>
          <w:szCs w:val="25"/>
          <w:u w:color="373831"/>
        </w:rPr>
      </w:pPr>
    </w:p>
    <w:p w14:paraId="32572307" w14:textId="77777777" w:rsidR="00582DA9" w:rsidRPr="002A6256"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Arial" w:hAnsi="Arial" w:cs="Arial"/>
          <w:color w:val="auto"/>
          <w:sz w:val="25"/>
          <w:szCs w:val="25"/>
          <w:u w:color="373831"/>
        </w:rPr>
      </w:pPr>
    </w:p>
    <w:p w14:paraId="53E78C39" w14:textId="77777777" w:rsidR="00582DA9" w:rsidRPr="002A6256"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Arial" w:hAnsi="Arial" w:cs="Arial"/>
          <w:color w:val="auto"/>
          <w:sz w:val="25"/>
          <w:szCs w:val="25"/>
          <w:u w:color="373831"/>
        </w:rPr>
      </w:pPr>
    </w:p>
    <w:p w14:paraId="74FB47E3" w14:textId="77777777" w:rsidR="00582DA9" w:rsidRPr="002A6256"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Arial" w:hAnsi="Arial" w:cs="Arial"/>
          <w:color w:val="auto"/>
          <w:sz w:val="25"/>
          <w:szCs w:val="25"/>
          <w:u w:color="373831"/>
        </w:rPr>
      </w:pPr>
    </w:p>
    <w:p w14:paraId="6701BFDB" w14:textId="77777777" w:rsidR="00582DA9" w:rsidRPr="002A6256" w:rsidRDefault="00582DA9" w:rsidP="00582DA9">
      <w:pPr>
        <w:spacing w:line="240" w:lineRule="auto"/>
        <w:rPr>
          <w:rFonts w:ascii="Arial" w:eastAsia="Times New Roman" w:hAnsi="Arial" w:cs="Arial"/>
          <w:b/>
          <w:sz w:val="25"/>
          <w:szCs w:val="25"/>
          <w:u w:color="292A24"/>
          <w:bdr w:val="nil"/>
          <w:lang w:val="en-GB"/>
        </w:rPr>
      </w:pPr>
      <w:r w:rsidRPr="002A6256">
        <w:rPr>
          <w:rFonts w:ascii="Arial" w:eastAsia="Times New Roman" w:hAnsi="Arial" w:cs="Arial"/>
          <w:b/>
          <w:sz w:val="25"/>
          <w:szCs w:val="25"/>
          <w:lang w:val="en-GB"/>
        </w:rPr>
        <w:br w:type="page"/>
      </w:r>
    </w:p>
    <w:p w14:paraId="492A2015" w14:textId="77777777" w:rsidR="00582DA9" w:rsidRPr="002A6256" w:rsidRDefault="00582DA9" w:rsidP="00582DA9">
      <w:pPr>
        <w:spacing w:line="240" w:lineRule="auto"/>
        <w:rPr>
          <w:rFonts w:ascii="Arial" w:hAnsi="Arial" w:cs="Arial"/>
          <w:bCs/>
          <w:iCs/>
          <w:sz w:val="25"/>
          <w:szCs w:val="25"/>
        </w:rPr>
      </w:pPr>
      <w:r w:rsidRPr="002A6256">
        <w:rPr>
          <w:rFonts w:ascii="Arial" w:hAnsi="Arial" w:cs="Arial"/>
          <w:b/>
          <w:bCs/>
          <w:iCs/>
          <w:sz w:val="25"/>
          <w:szCs w:val="25"/>
        </w:rPr>
        <w:lastRenderedPageBreak/>
        <w:t>Statement of suitability</w:t>
      </w:r>
      <w:r w:rsidRPr="002A6256">
        <w:rPr>
          <w:rFonts w:ascii="Arial" w:hAnsi="Arial" w:cs="Arial"/>
          <w:bCs/>
          <w:iCs/>
          <w:sz w:val="25"/>
          <w:szCs w:val="25"/>
        </w:rPr>
        <w:t xml:space="preserve"> </w:t>
      </w:r>
    </w:p>
    <w:p w14:paraId="701D9234" w14:textId="77777777" w:rsidR="00582DA9" w:rsidRPr="002A6256" w:rsidRDefault="00582DA9" w:rsidP="00582DA9">
      <w:pPr>
        <w:spacing w:line="240" w:lineRule="auto"/>
        <w:rPr>
          <w:rFonts w:ascii="Arial" w:hAnsi="Arial" w:cs="Arial"/>
          <w:b/>
          <w:bCs/>
          <w:iCs/>
          <w:sz w:val="25"/>
          <w:szCs w:val="25"/>
        </w:rPr>
      </w:pPr>
      <w:r w:rsidRPr="002A6256">
        <w:rPr>
          <w:rFonts w:ascii="Arial" w:hAnsi="Arial" w:cs="Arial"/>
          <w:bCs/>
          <w:iCs/>
          <w:sz w:val="25"/>
          <w:szCs w:val="25"/>
        </w:rPr>
        <w:t>(Please provide a statement of why you think your skills and experience are suitable for this role, max 300 words)</w:t>
      </w:r>
      <w:r w:rsidRPr="002A6256">
        <w:rPr>
          <w:rFonts w:ascii="Arial" w:hAnsi="Arial" w:cs="Arial"/>
          <w:b/>
          <w:bCs/>
          <w:iCs/>
          <w:sz w:val="25"/>
          <w:szCs w:val="25"/>
        </w:rPr>
        <w:t xml:space="preserve"> </w:t>
      </w:r>
    </w:p>
    <w:p w14:paraId="397EC728" w14:textId="77777777" w:rsidR="00582DA9" w:rsidRPr="002A6256" w:rsidRDefault="00582DA9" w:rsidP="00582DA9">
      <w:pPr>
        <w:spacing w:line="240" w:lineRule="auto"/>
        <w:rPr>
          <w:rFonts w:ascii="Arial" w:hAnsi="Arial" w:cs="Arial"/>
          <w:b/>
          <w:bCs/>
          <w:iCs/>
          <w:sz w:val="25"/>
          <w:szCs w:val="25"/>
        </w:rPr>
      </w:pPr>
    </w:p>
    <w:p w14:paraId="4FAB2385" w14:textId="77777777" w:rsidR="00582DA9" w:rsidRPr="002A6256" w:rsidRDefault="00582DA9" w:rsidP="00582DA9">
      <w:pPr>
        <w:spacing w:line="240" w:lineRule="auto"/>
        <w:rPr>
          <w:rFonts w:ascii="Arial" w:hAnsi="Arial" w:cs="Arial"/>
          <w:b/>
          <w:bCs/>
          <w:iCs/>
          <w:sz w:val="25"/>
          <w:szCs w:val="25"/>
        </w:rPr>
      </w:pPr>
    </w:p>
    <w:p w14:paraId="737E84EC"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57BE493E"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3A0CC4F0"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16EBF6DE"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756A67A8"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0E177D0A"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3624966A"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34AB39AC"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27D05B2B"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7F4658BC"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48C71583"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18912E1D"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14A2DB1D"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46BCB370"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503CA99A"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42435196"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2B9DBCC3"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5D5F5370"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2D10DE48"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7B2C4DE3"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6DB50695"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54CA6B8D"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748CEFF0"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5DDDC3B8"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1FAA5BAA"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658B38DC"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2911414A"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160286E8"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79FE2FA5"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2776C414"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124D05EA"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2FE8A2E6"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0ABE1093"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388E81AA"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4E111B51" w14:textId="77777777" w:rsidR="00582DA9" w:rsidRPr="002A6256" w:rsidRDefault="00582DA9" w:rsidP="00D464EA">
      <w:pPr>
        <w:pBdr>
          <w:top w:val="single" w:sz="4" w:space="1" w:color="auto"/>
          <w:left w:val="single" w:sz="4" w:space="4" w:color="auto"/>
          <w:bottom w:val="single" w:sz="4" w:space="3" w:color="auto"/>
          <w:right w:val="single" w:sz="4" w:space="4" w:color="auto"/>
        </w:pBdr>
        <w:spacing w:line="240" w:lineRule="auto"/>
        <w:rPr>
          <w:rFonts w:ascii="Arial" w:hAnsi="Arial" w:cs="Arial"/>
          <w:b/>
          <w:bCs/>
          <w:iCs/>
          <w:sz w:val="25"/>
          <w:szCs w:val="25"/>
        </w:rPr>
      </w:pPr>
    </w:p>
    <w:p w14:paraId="0151D3FD" w14:textId="77777777" w:rsidR="00582DA9" w:rsidRPr="002A6256" w:rsidRDefault="00582DA9" w:rsidP="00582DA9">
      <w:pPr>
        <w:spacing w:line="240" w:lineRule="auto"/>
        <w:rPr>
          <w:rFonts w:ascii="Arial" w:hAnsi="Arial" w:cs="Arial"/>
          <w:b/>
          <w:bCs/>
          <w:iCs/>
          <w:sz w:val="25"/>
          <w:szCs w:val="25"/>
        </w:rPr>
      </w:pPr>
    </w:p>
    <w:p w14:paraId="3B3E310E" w14:textId="77777777" w:rsidR="00582DA9" w:rsidRPr="002A6256" w:rsidRDefault="00582DA9" w:rsidP="00582DA9">
      <w:pPr>
        <w:spacing w:line="240" w:lineRule="auto"/>
        <w:rPr>
          <w:rFonts w:ascii="Arial" w:hAnsi="Arial" w:cs="Arial"/>
          <w:b/>
          <w:bCs/>
          <w:iCs/>
          <w:sz w:val="25"/>
          <w:szCs w:val="25"/>
        </w:rPr>
      </w:pPr>
    </w:p>
    <w:p w14:paraId="5BECBD01" w14:textId="77777777" w:rsidR="00582DA9" w:rsidRPr="002A6256" w:rsidRDefault="00582DA9" w:rsidP="00582DA9">
      <w:pPr>
        <w:spacing w:line="240" w:lineRule="auto"/>
        <w:rPr>
          <w:rFonts w:ascii="Arial" w:hAnsi="Arial" w:cs="Arial"/>
          <w:b/>
          <w:bCs/>
          <w:iCs/>
          <w:sz w:val="25"/>
          <w:szCs w:val="25"/>
        </w:rPr>
      </w:pPr>
    </w:p>
    <w:p w14:paraId="241BA947" w14:textId="77777777" w:rsidR="00582DA9" w:rsidRPr="002A6256" w:rsidRDefault="00582DA9" w:rsidP="00582DA9">
      <w:pPr>
        <w:spacing w:line="240" w:lineRule="auto"/>
        <w:rPr>
          <w:rFonts w:ascii="Arial" w:hAnsi="Arial" w:cs="Arial"/>
          <w:b/>
          <w:bCs/>
          <w:iCs/>
          <w:sz w:val="25"/>
          <w:szCs w:val="25"/>
        </w:rPr>
      </w:pPr>
    </w:p>
    <w:p w14:paraId="5439E16F" w14:textId="77777777" w:rsidR="00582DA9" w:rsidRPr="002A6256" w:rsidRDefault="00582DA9" w:rsidP="00582DA9">
      <w:pPr>
        <w:spacing w:line="240" w:lineRule="auto"/>
        <w:rPr>
          <w:rFonts w:ascii="Arial" w:hAnsi="Arial" w:cs="Arial"/>
          <w:b/>
          <w:bCs/>
          <w:iCs/>
          <w:sz w:val="25"/>
          <w:szCs w:val="25"/>
        </w:rPr>
      </w:pPr>
    </w:p>
    <w:p w14:paraId="4B8A3498" w14:textId="77777777" w:rsidR="00582DA9" w:rsidRPr="002A6256" w:rsidRDefault="00582DA9" w:rsidP="00582DA9">
      <w:pPr>
        <w:spacing w:line="240" w:lineRule="auto"/>
        <w:rPr>
          <w:rFonts w:ascii="Arial" w:hAnsi="Arial" w:cs="Arial"/>
          <w:b/>
          <w:bCs/>
          <w:iCs/>
          <w:sz w:val="25"/>
          <w:szCs w:val="25"/>
        </w:rPr>
      </w:pPr>
    </w:p>
    <w:p w14:paraId="101079D2" w14:textId="77777777" w:rsidR="00582DA9" w:rsidRPr="002A6256" w:rsidRDefault="00582DA9" w:rsidP="00582DA9">
      <w:pPr>
        <w:spacing w:line="240" w:lineRule="auto"/>
        <w:rPr>
          <w:rFonts w:ascii="Arial" w:hAnsi="Arial" w:cs="Arial"/>
          <w:b/>
          <w:bCs/>
          <w:iCs/>
          <w:sz w:val="25"/>
          <w:szCs w:val="25"/>
        </w:rPr>
      </w:pPr>
    </w:p>
    <w:p w14:paraId="631E3585" w14:textId="77777777" w:rsidR="00582DA9" w:rsidRPr="002A6256" w:rsidRDefault="00582DA9" w:rsidP="00582DA9">
      <w:pPr>
        <w:spacing w:line="240" w:lineRule="auto"/>
        <w:rPr>
          <w:rFonts w:ascii="Arial" w:hAnsi="Arial" w:cs="Arial"/>
          <w:b/>
          <w:bCs/>
          <w:iCs/>
          <w:sz w:val="25"/>
          <w:szCs w:val="25"/>
        </w:rPr>
      </w:pPr>
    </w:p>
    <w:p w14:paraId="18F80D0E" w14:textId="77777777" w:rsidR="00582DA9" w:rsidRPr="002A6256" w:rsidRDefault="00582DA9" w:rsidP="00582DA9">
      <w:pPr>
        <w:spacing w:line="240" w:lineRule="auto"/>
        <w:rPr>
          <w:rFonts w:ascii="Arial" w:hAnsi="Arial" w:cs="Arial"/>
          <w:b/>
          <w:bCs/>
          <w:iCs/>
          <w:sz w:val="25"/>
          <w:szCs w:val="25"/>
        </w:rPr>
      </w:pPr>
    </w:p>
    <w:p w14:paraId="7F198E7A" w14:textId="77777777" w:rsidR="00582DA9" w:rsidRPr="002A6256" w:rsidRDefault="00582DA9" w:rsidP="00582DA9">
      <w:pPr>
        <w:spacing w:line="240" w:lineRule="auto"/>
        <w:rPr>
          <w:rFonts w:ascii="Arial" w:hAnsi="Arial" w:cs="Arial"/>
          <w:b/>
          <w:bCs/>
          <w:iCs/>
          <w:sz w:val="25"/>
          <w:szCs w:val="25"/>
        </w:rPr>
      </w:pPr>
    </w:p>
    <w:p w14:paraId="127BC799" w14:textId="77777777" w:rsidR="00582DA9" w:rsidRPr="002A6256" w:rsidRDefault="00582DA9" w:rsidP="00582DA9">
      <w:pPr>
        <w:spacing w:line="240" w:lineRule="auto"/>
        <w:rPr>
          <w:rFonts w:ascii="Arial" w:hAnsi="Arial" w:cs="Arial"/>
          <w:b/>
          <w:bCs/>
          <w:iCs/>
          <w:sz w:val="25"/>
          <w:szCs w:val="25"/>
        </w:rPr>
      </w:pPr>
    </w:p>
    <w:p w14:paraId="31A4F400" w14:textId="5E4B0221" w:rsidR="00582DA9" w:rsidRPr="002A6256" w:rsidRDefault="00582DA9" w:rsidP="00810F7B">
      <w:pPr>
        <w:pStyle w:val="Numberheadinglist"/>
        <w:tabs>
          <w:tab w:val="clear" w:pos="360"/>
        </w:tabs>
        <w:rPr>
          <w:rFonts w:ascii="Arial" w:hAnsi="Arial" w:cs="Arial"/>
          <w:b/>
          <w:color w:val="auto"/>
          <w:sz w:val="25"/>
          <w:szCs w:val="25"/>
        </w:rPr>
      </w:pPr>
      <w:r w:rsidRPr="002A6256">
        <w:rPr>
          <w:rFonts w:ascii="Arial" w:eastAsia="Times New Roman" w:hAnsi="Arial" w:cs="Arial"/>
          <w:b/>
          <w:color w:val="auto"/>
          <w:sz w:val="25"/>
          <w:szCs w:val="25"/>
          <w:lang w:val="en-GB"/>
        </w:rPr>
        <w:lastRenderedPageBreak/>
        <w:t xml:space="preserve">Describe the skills &amp; experience </w:t>
      </w:r>
      <w:r w:rsidRPr="002A6256">
        <w:rPr>
          <w:rFonts w:ascii="Arial" w:eastAsia="Calibri" w:hAnsi="Arial" w:cs="Arial"/>
          <w:b/>
          <w:color w:val="auto"/>
          <w:sz w:val="25"/>
          <w:szCs w:val="25"/>
          <w:lang w:eastAsia="en-IE"/>
        </w:rPr>
        <w:t>you possess in the following areas that would enable you to fulfil the role as described in the job description</w:t>
      </w:r>
      <w:r w:rsidRPr="002A6256">
        <w:rPr>
          <w:rFonts w:ascii="Arial" w:hAnsi="Arial" w:cs="Arial"/>
          <w:b/>
          <w:color w:val="auto"/>
          <w:sz w:val="25"/>
          <w:szCs w:val="25"/>
        </w:rPr>
        <w:t xml:space="preserve"> </w:t>
      </w:r>
    </w:p>
    <w:p w14:paraId="34574339" w14:textId="77777777" w:rsidR="00EC5064" w:rsidRPr="002A6256" w:rsidRDefault="00EC5064" w:rsidP="00EC5064">
      <w:pPr>
        <w:pStyle w:val="BodyA"/>
        <w:rPr>
          <w:rFonts w:ascii="Arial" w:hAnsi="Arial" w:cs="Arial"/>
          <w:sz w:val="25"/>
          <w:szCs w:val="25"/>
        </w:rPr>
      </w:pPr>
    </w:p>
    <w:tbl>
      <w:tblPr>
        <w:tblW w:w="9639"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582DA9" w:rsidRPr="002A6256" w14:paraId="2BEF36FA" w14:textId="77777777" w:rsidTr="00F24E09">
        <w:trPr>
          <w:trHeight w:val="1440"/>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5F1D010" w14:textId="1EB6EE29" w:rsidR="00582DA9" w:rsidRPr="002A6256"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r w:rsidRPr="002A6256">
              <w:rPr>
                <w:rFonts w:ascii="Arial" w:hAnsi="Arial" w:cs="Arial"/>
                <w:b/>
                <w:color w:val="auto"/>
                <w:sz w:val="25"/>
                <w:szCs w:val="25"/>
              </w:rPr>
              <w:t xml:space="preserve">Relevant or equivalent </w:t>
            </w:r>
            <w:r w:rsidR="00EC5064" w:rsidRPr="002A6256">
              <w:rPr>
                <w:rFonts w:ascii="Arial" w:hAnsi="Arial" w:cs="Arial"/>
                <w:b/>
                <w:color w:val="auto"/>
                <w:sz w:val="25"/>
                <w:szCs w:val="25"/>
              </w:rPr>
              <w:t>qualifications</w:t>
            </w:r>
            <w:r w:rsidRPr="002A6256">
              <w:rPr>
                <w:rFonts w:ascii="Arial" w:hAnsi="Arial" w:cs="Arial"/>
                <w:b/>
                <w:color w:val="auto"/>
                <w:sz w:val="25"/>
                <w:szCs w:val="25"/>
              </w:rPr>
              <w:t xml:space="preserve"> and experience</w:t>
            </w:r>
          </w:p>
          <w:p w14:paraId="48C7C563" w14:textId="77777777" w:rsidR="00582DA9" w:rsidRPr="002A6256"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29D0DC70" w14:textId="77777777" w:rsidR="00582DA9" w:rsidRPr="002A6256"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431BB8D"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0CB554F"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06FA90C"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76A4616D"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143F277"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2EC3D0F"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tc>
      </w:tr>
      <w:tr w:rsidR="00582DA9" w:rsidRPr="002A6256" w14:paraId="469E086D" w14:textId="77777777" w:rsidTr="00F24E09">
        <w:trPr>
          <w:trHeight w:val="1534"/>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88B75A4" w14:textId="77777777" w:rsidR="00582DA9" w:rsidRPr="002A6256" w:rsidRDefault="00970513" w:rsidP="00970513">
            <w:pPr>
              <w:pStyle w:val="Criterea"/>
              <w:ind w:left="0"/>
              <w:rPr>
                <w:rFonts w:ascii="Arial" w:hAnsi="Arial" w:cs="Arial"/>
                <w:b/>
                <w:color w:val="auto"/>
                <w:sz w:val="25"/>
                <w:szCs w:val="25"/>
              </w:rPr>
            </w:pPr>
            <w:r w:rsidRPr="002A6256">
              <w:rPr>
                <w:rFonts w:ascii="Arial" w:hAnsi="Arial" w:cs="Arial"/>
                <w:b/>
                <w:color w:val="auto"/>
                <w:sz w:val="25"/>
                <w:szCs w:val="25"/>
              </w:rPr>
              <w:t xml:space="preserve">Knowledge of and familiarity with </w:t>
            </w:r>
            <w:r w:rsidR="004F60CA" w:rsidRPr="002A6256">
              <w:rPr>
                <w:rFonts w:ascii="Arial" w:hAnsi="Arial" w:cs="Arial"/>
                <w:b/>
                <w:color w:val="auto"/>
                <w:sz w:val="25"/>
                <w:szCs w:val="25"/>
              </w:rPr>
              <w:t>Safeguarding and Vetting</w:t>
            </w:r>
          </w:p>
          <w:p w14:paraId="193F6D84" w14:textId="77777777" w:rsidR="00EC5064" w:rsidRPr="002A6256" w:rsidRDefault="00EC5064" w:rsidP="00970513">
            <w:pPr>
              <w:pStyle w:val="Criterea"/>
              <w:ind w:left="0"/>
              <w:rPr>
                <w:rFonts w:ascii="Arial" w:hAnsi="Arial" w:cs="Arial"/>
                <w:b/>
                <w:color w:val="auto"/>
                <w:sz w:val="25"/>
                <w:szCs w:val="25"/>
              </w:rPr>
            </w:pPr>
          </w:p>
          <w:p w14:paraId="41BC4E45" w14:textId="77777777" w:rsidR="00EC5064" w:rsidRPr="002A6256" w:rsidRDefault="00EC5064" w:rsidP="00970513">
            <w:pPr>
              <w:pStyle w:val="Criterea"/>
              <w:ind w:left="0"/>
              <w:rPr>
                <w:rFonts w:ascii="Arial" w:hAnsi="Arial" w:cs="Arial"/>
                <w:b/>
                <w:color w:val="auto"/>
                <w:sz w:val="25"/>
                <w:szCs w:val="25"/>
              </w:rPr>
            </w:pPr>
          </w:p>
          <w:p w14:paraId="3946D4B7" w14:textId="77777777" w:rsidR="00EC5064" w:rsidRPr="002A6256" w:rsidRDefault="00EC5064" w:rsidP="00970513">
            <w:pPr>
              <w:pStyle w:val="Criterea"/>
              <w:ind w:left="0"/>
              <w:rPr>
                <w:rFonts w:ascii="Arial" w:hAnsi="Arial" w:cs="Arial"/>
                <w:b/>
                <w:color w:val="auto"/>
                <w:sz w:val="25"/>
                <w:szCs w:val="25"/>
              </w:rPr>
            </w:pPr>
          </w:p>
          <w:p w14:paraId="61088B6D" w14:textId="77777777" w:rsidR="00EC5064" w:rsidRPr="002A6256" w:rsidRDefault="00EC5064" w:rsidP="00970513">
            <w:pPr>
              <w:pStyle w:val="Criterea"/>
              <w:ind w:left="0"/>
              <w:rPr>
                <w:rFonts w:ascii="Arial" w:hAnsi="Arial" w:cs="Arial"/>
                <w:b/>
                <w:color w:val="auto"/>
                <w:sz w:val="25"/>
                <w:szCs w:val="25"/>
              </w:rPr>
            </w:pPr>
          </w:p>
          <w:p w14:paraId="394AB705" w14:textId="77777777" w:rsidR="00EC5064" w:rsidRPr="002A6256" w:rsidRDefault="00EC5064" w:rsidP="00970513">
            <w:pPr>
              <w:pStyle w:val="Criterea"/>
              <w:ind w:left="0"/>
              <w:rPr>
                <w:rFonts w:ascii="Arial" w:hAnsi="Arial" w:cs="Arial"/>
                <w:b/>
                <w:color w:val="auto"/>
                <w:sz w:val="25"/>
                <w:szCs w:val="25"/>
              </w:rPr>
            </w:pPr>
          </w:p>
          <w:p w14:paraId="23013227" w14:textId="77777777" w:rsidR="00EC5064" w:rsidRPr="002A6256" w:rsidRDefault="00EC5064" w:rsidP="00970513">
            <w:pPr>
              <w:pStyle w:val="Criterea"/>
              <w:ind w:left="0"/>
              <w:rPr>
                <w:rFonts w:ascii="Arial" w:hAnsi="Arial" w:cs="Arial"/>
                <w:b/>
                <w:color w:val="auto"/>
                <w:sz w:val="25"/>
                <w:szCs w:val="25"/>
              </w:rPr>
            </w:pPr>
          </w:p>
          <w:p w14:paraId="5EBD13D6" w14:textId="77777777" w:rsidR="00EC5064" w:rsidRPr="002A6256" w:rsidRDefault="00EC5064" w:rsidP="00970513">
            <w:pPr>
              <w:pStyle w:val="Criterea"/>
              <w:ind w:left="0"/>
              <w:rPr>
                <w:rFonts w:ascii="Arial" w:hAnsi="Arial" w:cs="Arial"/>
                <w:b/>
                <w:color w:val="auto"/>
                <w:sz w:val="25"/>
                <w:szCs w:val="25"/>
              </w:rPr>
            </w:pPr>
          </w:p>
          <w:p w14:paraId="544DC57C" w14:textId="241B93C6" w:rsidR="00EC5064" w:rsidRPr="002A6256" w:rsidRDefault="00EC5064" w:rsidP="00970513">
            <w:pPr>
              <w:pStyle w:val="Criterea"/>
              <w:ind w:left="0"/>
              <w:rPr>
                <w:rFonts w:ascii="Arial" w:hAnsi="Arial" w:cs="Arial"/>
                <w:b/>
                <w:color w:val="auto"/>
                <w:sz w:val="25"/>
                <w:szCs w:val="25"/>
              </w:rPr>
            </w:pPr>
          </w:p>
        </w:tc>
      </w:tr>
      <w:tr w:rsidR="00582DA9" w:rsidRPr="002A6256" w14:paraId="628534A3" w14:textId="77777777" w:rsidTr="00F24E09">
        <w:trPr>
          <w:trHeight w:val="1534"/>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71809FC6" w14:textId="1B096BA1" w:rsidR="00970513" w:rsidRPr="002A6256" w:rsidRDefault="00970513" w:rsidP="00970513">
            <w:pPr>
              <w:pStyle w:val="Criterea"/>
              <w:ind w:left="0"/>
              <w:rPr>
                <w:rFonts w:ascii="Arial" w:hAnsi="Arial" w:cs="Arial"/>
                <w:b/>
                <w:color w:val="auto"/>
                <w:sz w:val="25"/>
                <w:szCs w:val="25"/>
              </w:rPr>
            </w:pPr>
            <w:r w:rsidRPr="002A6256">
              <w:rPr>
                <w:rFonts w:ascii="Arial" w:hAnsi="Arial" w:cs="Arial"/>
                <w:b/>
                <w:color w:val="auto"/>
                <w:sz w:val="25"/>
                <w:szCs w:val="25"/>
              </w:rPr>
              <w:t xml:space="preserve">Knowledge of and familiarity with </w:t>
            </w:r>
            <w:r w:rsidR="004F60CA" w:rsidRPr="002A6256">
              <w:rPr>
                <w:rFonts w:ascii="Arial" w:hAnsi="Arial" w:cs="Arial"/>
                <w:b/>
                <w:color w:val="auto"/>
                <w:sz w:val="25"/>
                <w:szCs w:val="25"/>
              </w:rPr>
              <w:t xml:space="preserve">the </w:t>
            </w:r>
            <w:r w:rsidR="004F13CD" w:rsidRPr="002A6256">
              <w:rPr>
                <w:rFonts w:ascii="Arial" w:hAnsi="Arial" w:cs="Arial"/>
                <w:b/>
                <w:color w:val="auto"/>
                <w:sz w:val="25"/>
                <w:szCs w:val="25"/>
              </w:rPr>
              <w:t xml:space="preserve">work and policies of the </w:t>
            </w:r>
            <w:r w:rsidR="004F60CA" w:rsidRPr="002A6256">
              <w:rPr>
                <w:rFonts w:ascii="Arial" w:hAnsi="Arial" w:cs="Arial"/>
                <w:b/>
                <w:color w:val="auto"/>
                <w:sz w:val="25"/>
                <w:szCs w:val="25"/>
              </w:rPr>
              <w:t>National Board for Safeguarding Children</w:t>
            </w:r>
          </w:p>
          <w:p w14:paraId="4F8BC4DD" w14:textId="77777777" w:rsidR="00EC5064" w:rsidRPr="002A6256" w:rsidRDefault="00EC5064" w:rsidP="00970513">
            <w:pPr>
              <w:pStyle w:val="Criterea"/>
              <w:ind w:left="0"/>
              <w:rPr>
                <w:rFonts w:ascii="Arial" w:hAnsi="Arial" w:cs="Arial"/>
                <w:b/>
                <w:color w:val="auto"/>
                <w:sz w:val="25"/>
                <w:szCs w:val="25"/>
              </w:rPr>
            </w:pPr>
          </w:p>
          <w:p w14:paraId="2FE2C3D4" w14:textId="77777777" w:rsidR="00EC5064" w:rsidRPr="002A6256" w:rsidRDefault="00EC5064" w:rsidP="00970513">
            <w:pPr>
              <w:pStyle w:val="Criterea"/>
              <w:ind w:left="0"/>
              <w:rPr>
                <w:rFonts w:ascii="Arial" w:hAnsi="Arial" w:cs="Arial"/>
                <w:b/>
                <w:color w:val="auto"/>
                <w:sz w:val="25"/>
                <w:szCs w:val="25"/>
              </w:rPr>
            </w:pPr>
          </w:p>
          <w:p w14:paraId="1ABF19E3" w14:textId="77777777" w:rsidR="00EC5064" w:rsidRPr="002A6256" w:rsidRDefault="00EC5064" w:rsidP="00970513">
            <w:pPr>
              <w:pStyle w:val="Criterea"/>
              <w:ind w:left="0"/>
              <w:rPr>
                <w:rFonts w:ascii="Arial" w:hAnsi="Arial" w:cs="Arial"/>
                <w:b/>
                <w:color w:val="auto"/>
                <w:sz w:val="25"/>
                <w:szCs w:val="25"/>
              </w:rPr>
            </w:pPr>
          </w:p>
          <w:p w14:paraId="6029F88B" w14:textId="77777777" w:rsidR="00EC5064" w:rsidRPr="002A6256" w:rsidRDefault="00EC5064" w:rsidP="00970513">
            <w:pPr>
              <w:pStyle w:val="Criterea"/>
              <w:ind w:left="0"/>
              <w:rPr>
                <w:rFonts w:ascii="Arial" w:hAnsi="Arial" w:cs="Arial"/>
                <w:b/>
                <w:color w:val="auto"/>
                <w:sz w:val="25"/>
                <w:szCs w:val="25"/>
              </w:rPr>
            </w:pPr>
          </w:p>
          <w:p w14:paraId="7FF86C14" w14:textId="77777777" w:rsidR="00EC5064" w:rsidRPr="002A6256" w:rsidRDefault="00EC5064" w:rsidP="00970513">
            <w:pPr>
              <w:pStyle w:val="Criterea"/>
              <w:ind w:left="0"/>
              <w:rPr>
                <w:rFonts w:ascii="Arial" w:hAnsi="Arial" w:cs="Arial"/>
                <w:b/>
                <w:color w:val="auto"/>
                <w:sz w:val="25"/>
                <w:szCs w:val="25"/>
              </w:rPr>
            </w:pPr>
          </w:p>
          <w:p w14:paraId="425B2154" w14:textId="77777777" w:rsidR="00EC5064" w:rsidRPr="002A6256" w:rsidRDefault="00EC5064" w:rsidP="00970513">
            <w:pPr>
              <w:pStyle w:val="Criterea"/>
              <w:ind w:left="0"/>
              <w:rPr>
                <w:rFonts w:ascii="Arial" w:hAnsi="Arial" w:cs="Arial"/>
                <w:b/>
                <w:color w:val="auto"/>
                <w:sz w:val="25"/>
                <w:szCs w:val="25"/>
              </w:rPr>
            </w:pPr>
          </w:p>
          <w:p w14:paraId="2917B11A" w14:textId="77777777" w:rsidR="00EC5064" w:rsidRPr="002A6256" w:rsidRDefault="00EC5064" w:rsidP="00970513">
            <w:pPr>
              <w:pStyle w:val="Criterea"/>
              <w:ind w:left="0"/>
              <w:rPr>
                <w:rFonts w:ascii="Arial" w:hAnsi="Arial" w:cs="Arial"/>
                <w:b/>
                <w:color w:val="FF0000"/>
                <w:sz w:val="25"/>
                <w:szCs w:val="25"/>
              </w:rPr>
            </w:pPr>
          </w:p>
          <w:p w14:paraId="37B62A65" w14:textId="6E7E7559" w:rsidR="00582DA9" w:rsidRPr="002A6256" w:rsidRDefault="00582DA9" w:rsidP="00F24E09">
            <w:pPr>
              <w:pStyle w:val="Criterea"/>
              <w:ind w:left="0"/>
              <w:rPr>
                <w:rFonts w:ascii="Arial" w:hAnsi="Arial" w:cs="Arial"/>
                <w:b/>
                <w:color w:val="auto"/>
                <w:sz w:val="25"/>
                <w:szCs w:val="25"/>
              </w:rPr>
            </w:pPr>
          </w:p>
        </w:tc>
      </w:tr>
      <w:tr w:rsidR="00582DA9" w:rsidRPr="002A6256" w14:paraId="15560707" w14:textId="77777777" w:rsidTr="00F24E09">
        <w:trPr>
          <w:trHeight w:val="1545"/>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B414A27" w14:textId="3C96AD73" w:rsidR="00582DA9" w:rsidRPr="002A6256"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r w:rsidRPr="002A6256">
              <w:rPr>
                <w:rFonts w:ascii="Arial" w:hAnsi="Arial" w:cs="Arial"/>
                <w:b/>
                <w:color w:val="auto"/>
                <w:sz w:val="25"/>
                <w:szCs w:val="25"/>
              </w:rPr>
              <w:t xml:space="preserve">Evidence of interpersonal, </w:t>
            </w:r>
            <w:proofErr w:type="spellStart"/>
            <w:r w:rsidRPr="002A6256">
              <w:rPr>
                <w:rFonts w:ascii="Arial" w:hAnsi="Arial" w:cs="Arial"/>
                <w:b/>
                <w:color w:val="auto"/>
                <w:sz w:val="25"/>
                <w:szCs w:val="25"/>
              </w:rPr>
              <w:t>organisational</w:t>
            </w:r>
            <w:proofErr w:type="spellEnd"/>
            <w:r w:rsidRPr="002A6256">
              <w:rPr>
                <w:rFonts w:ascii="Arial" w:hAnsi="Arial" w:cs="Arial"/>
                <w:b/>
                <w:color w:val="auto"/>
                <w:sz w:val="25"/>
                <w:szCs w:val="25"/>
              </w:rPr>
              <w:t xml:space="preserve"> and communication skills, written and oral</w:t>
            </w:r>
          </w:p>
          <w:p w14:paraId="02C67417" w14:textId="77777777" w:rsidR="00582DA9" w:rsidRPr="002A6256"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8B7CD44" w14:textId="77777777" w:rsidR="00582DA9" w:rsidRPr="002A6256"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C297739"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BADCEA5"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6CBD663"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45DF4C6B"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17EBCE94"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27287A3E"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1260597F"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tc>
      </w:tr>
      <w:tr w:rsidR="00582DA9" w:rsidRPr="002A6256" w14:paraId="23861926" w14:textId="77777777" w:rsidTr="00F24E09">
        <w:trPr>
          <w:trHeight w:val="187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0585044" w14:textId="4C577E97" w:rsidR="00582DA9" w:rsidRPr="002A6256" w:rsidRDefault="00A177AA" w:rsidP="00F24E09">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Arial" w:hAnsi="Arial" w:cs="Arial"/>
                <w:b/>
                <w:sz w:val="25"/>
                <w:szCs w:val="25"/>
                <w:u w:color="292A24"/>
              </w:rPr>
            </w:pPr>
            <w:r w:rsidRPr="002A6256">
              <w:rPr>
                <w:rFonts w:ascii="Arial" w:hAnsi="Arial" w:cs="Arial"/>
                <w:b/>
                <w:sz w:val="25"/>
                <w:szCs w:val="25"/>
                <w:u w:color="292A24"/>
              </w:rPr>
              <w:t xml:space="preserve">Track record in </w:t>
            </w:r>
            <w:r w:rsidR="00582DA9" w:rsidRPr="002A6256">
              <w:rPr>
                <w:rFonts w:ascii="Arial" w:hAnsi="Arial" w:cs="Arial"/>
                <w:b/>
                <w:sz w:val="25"/>
                <w:szCs w:val="25"/>
                <w:u w:color="292A24"/>
              </w:rPr>
              <w:t>self-motivat</w:t>
            </w:r>
            <w:r w:rsidRPr="002A6256">
              <w:rPr>
                <w:rFonts w:ascii="Arial" w:hAnsi="Arial" w:cs="Arial"/>
                <w:b/>
                <w:sz w:val="25"/>
                <w:szCs w:val="25"/>
                <w:u w:color="292A24"/>
              </w:rPr>
              <w:t xml:space="preserve">ion </w:t>
            </w:r>
            <w:r w:rsidR="00582DA9" w:rsidRPr="002A6256">
              <w:rPr>
                <w:rFonts w:ascii="Arial" w:hAnsi="Arial" w:cs="Arial"/>
                <w:b/>
                <w:sz w:val="25"/>
                <w:szCs w:val="25"/>
                <w:u w:color="292A24"/>
              </w:rPr>
              <w:t>and self-organis</w:t>
            </w:r>
            <w:r w:rsidRPr="002A6256">
              <w:rPr>
                <w:rFonts w:ascii="Arial" w:hAnsi="Arial" w:cs="Arial"/>
                <w:b/>
                <w:sz w:val="25"/>
                <w:szCs w:val="25"/>
                <w:u w:color="292A24"/>
              </w:rPr>
              <w:t>ation</w:t>
            </w:r>
          </w:p>
          <w:p w14:paraId="39F5EF46" w14:textId="77777777" w:rsidR="00582DA9" w:rsidRPr="002A6256"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4A52D56A"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40670771"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B725B7B"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770C076F" w14:textId="77777777" w:rsidR="00EC5064" w:rsidRPr="002A6256" w:rsidRDefault="00EC5064" w:rsidP="00F11240">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tc>
      </w:tr>
      <w:tr w:rsidR="00582DA9" w:rsidRPr="002A6256" w14:paraId="48EB978D" w14:textId="77777777" w:rsidTr="00F24E09">
        <w:trPr>
          <w:trHeight w:val="2108"/>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3667999A" w14:textId="77777777" w:rsidR="00582DA9" w:rsidRPr="002A6256" w:rsidRDefault="00582DA9" w:rsidP="00EC5064">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r w:rsidRPr="002A6256">
              <w:rPr>
                <w:rFonts w:ascii="Arial" w:hAnsi="Arial" w:cs="Arial"/>
                <w:b/>
                <w:color w:val="auto"/>
                <w:sz w:val="25"/>
                <w:szCs w:val="25"/>
              </w:rPr>
              <w:lastRenderedPageBreak/>
              <w:t>Experience of working as part of a team and of engaging with a range of stakeholders</w:t>
            </w:r>
          </w:p>
          <w:p w14:paraId="275BC310" w14:textId="77777777" w:rsidR="00EC5064" w:rsidRPr="002A6256" w:rsidRDefault="00EC5064" w:rsidP="00EC5064">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540A4D7D" w14:textId="77777777" w:rsidR="00EC5064" w:rsidRPr="002A6256" w:rsidRDefault="00EC5064" w:rsidP="00EC5064">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0DC1091" w14:textId="77777777" w:rsidR="00EC5064" w:rsidRPr="002A6256" w:rsidRDefault="00EC5064" w:rsidP="00EC5064">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5D9FC95B" w14:textId="77777777" w:rsidR="00EC5064" w:rsidRPr="002A6256" w:rsidRDefault="00EC5064" w:rsidP="00EC5064">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559CA8DE" w14:textId="77777777" w:rsidR="00EC5064" w:rsidRPr="002A6256" w:rsidRDefault="00EC5064" w:rsidP="00EC5064">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ED49320" w14:textId="77777777" w:rsidR="00EC5064" w:rsidRPr="002A6256" w:rsidRDefault="00EC5064" w:rsidP="00EC5064">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66684352" w14:textId="49D6E8F9" w:rsidR="00EC5064" w:rsidRPr="002A6256" w:rsidRDefault="00EC5064" w:rsidP="00EC5064">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tc>
      </w:tr>
      <w:tr w:rsidR="00582DA9" w:rsidRPr="002A6256" w14:paraId="598B5C14"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3C91AF8B" w14:textId="77777777" w:rsidR="00582DA9" w:rsidRPr="002A6256"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r w:rsidRPr="002A6256">
              <w:rPr>
                <w:rFonts w:ascii="Arial" w:hAnsi="Arial" w:cs="Arial"/>
                <w:b/>
                <w:color w:val="auto"/>
                <w:sz w:val="25"/>
                <w:szCs w:val="25"/>
              </w:rPr>
              <w:t xml:space="preserve">Experience of report </w:t>
            </w:r>
            <w:proofErr w:type="gramStart"/>
            <w:r w:rsidR="00EC5064" w:rsidRPr="002A6256">
              <w:rPr>
                <w:rFonts w:ascii="Arial" w:hAnsi="Arial" w:cs="Arial"/>
                <w:b/>
                <w:color w:val="auto"/>
                <w:sz w:val="25"/>
                <w:szCs w:val="25"/>
              </w:rPr>
              <w:t>writing,</w:t>
            </w:r>
            <w:proofErr w:type="gramEnd"/>
            <w:r w:rsidR="00EC5064" w:rsidRPr="002A6256">
              <w:rPr>
                <w:rFonts w:ascii="Arial" w:hAnsi="Arial" w:cs="Arial"/>
                <w:b/>
                <w:color w:val="auto"/>
                <w:sz w:val="25"/>
                <w:szCs w:val="25"/>
              </w:rPr>
              <w:t xml:space="preserve"> </w:t>
            </w:r>
            <w:r w:rsidRPr="002A6256">
              <w:rPr>
                <w:rFonts w:ascii="Arial" w:hAnsi="Arial" w:cs="Arial"/>
                <w:b/>
                <w:color w:val="auto"/>
                <w:sz w:val="25"/>
                <w:szCs w:val="25"/>
              </w:rPr>
              <w:t>analysis and preparation of briefing documents</w:t>
            </w:r>
          </w:p>
          <w:p w14:paraId="22C25D4C"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5082070"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5C4899DB"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7663A239"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69501E9"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7958BCC0"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1121D23E" w14:textId="28636291"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tc>
      </w:tr>
      <w:tr w:rsidR="00582DA9" w:rsidRPr="002A6256" w14:paraId="220EEF93"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319934A9" w14:textId="77777777" w:rsidR="00582DA9" w:rsidRPr="002A6256" w:rsidRDefault="00970513"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r w:rsidRPr="002A6256">
              <w:rPr>
                <w:rFonts w:ascii="Arial" w:hAnsi="Arial" w:cs="Arial"/>
                <w:b/>
                <w:color w:val="auto"/>
                <w:sz w:val="25"/>
                <w:szCs w:val="25"/>
              </w:rPr>
              <w:t xml:space="preserve">Evidence </w:t>
            </w:r>
            <w:r w:rsidR="00582DA9" w:rsidRPr="002A6256">
              <w:rPr>
                <w:rFonts w:ascii="Arial" w:hAnsi="Arial" w:cs="Arial"/>
                <w:b/>
                <w:color w:val="auto"/>
                <w:sz w:val="25"/>
                <w:szCs w:val="25"/>
              </w:rPr>
              <w:t xml:space="preserve">of IT skills </w:t>
            </w:r>
          </w:p>
          <w:p w14:paraId="7AF120BC"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7EE01B14"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4BB59CB"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4ECB8484"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6A9D0239"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FC70CC5"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52585703" w14:textId="2CC67B4C"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tc>
      </w:tr>
      <w:tr w:rsidR="00582DA9" w:rsidRPr="002A6256" w14:paraId="35638D97"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09A1CF5" w14:textId="77777777" w:rsidR="00582DA9" w:rsidRPr="002A6256"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r w:rsidRPr="002A6256">
              <w:rPr>
                <w:rFonts w:ascii="Arial" w:hAnsi="Arial" w:cs="Arial"/>
                <w:b/>
                <w:color w:val="auto"/>
                <w:sz w:val="25"/>
                <w:szCs w:val="25"/>
              </w:rPr>
              <w:t>Examples of flexibility from previous employment experience</w:t>
            </w:r>
          </w:p>
          <w:p w14:paraId="1674D31B"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EB985A5"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7B7555BC"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C3C1EC1"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8100E31"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0D7960E1"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133B54E"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7052136A"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p w14:paraId="320999F1" w14:textId="77777777" w:rsidR="00EC5064" w:rsidRPr="002A6256" w:rsidRDefault="00EC5064"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Arial" w:hAnsi="Arial" w:cs="Arial"/>
                <w:b/>
                <w:color w:val="auto"/>
                <w:sz w:val="25"/>
                <w:szCs w:val="25"/>
              </w:rPr>
            </w:pPr>
          </w:p>
        </w:tc>
      </w:tr>
    </w:tbl>
    <w:p w14:paraId="473BA7EE" w14:textId="77777777" w:rsidR="00582DA9" w:rsidRPr="002A6256" w:rsidRDefault="00582DA9" w:rsidP="00582DA9">
      <w:pPr>
        <w:pStyle w:val="FreeForm"/>
        <w:rPr>
          <w:rFonts w:ascii="Arial" w:hAnsi="Arial" w:cs="Arial"/>
          <w:color w:val="auto"/>
          <w:sz w:val="25"/>
          <w:szCs w:val="25"/>
        </w:rPr>
      </w:pPr>
    </w:p>
    <w:p w14:paraId="56A639A4" w14:textId="77777777" w:rsidR="00582DA9" w:rsidRPr="002A6256" w:rsidRDefault="00582DA9" w:rsidP="00582DA9">
      <w:pPr>
        <w:pStyle w:val="FreeForm"/>
        <w:ind w:left="108"/>
        <w:rPr>
          <w:rFonts w:ascii="Arial" w:hAnsi="Arial" w:cs="Arial"/>
          <w:color w:val="auto"/>
          <w:sz w:val="25"/>
          <w:szCs w:val="25"/>
        </w:rPr>
      </w:pPr>
    </w:p>
    <w:p w14:paraId="41FE1CCC" w14:textId="77777777" w:rsidR="00582DA9" w:rsidRPr="002A6256" w:rsidRDefault="00582DA9" w:rsidP="00582DA9">
      <w:pPr>
        <w:rPr>
          <w:rFonts w:ascii="Arial" w:hAnsi="Arial" w:cs="Arial"/>
          <w:b/>
          <w:bCs/>
          <w:caps/>
          <w:sz w:val="25"/>
          <w:szCs w:val="25"/>
          <w:u w:color="3A5669"/>
        </w:rPr>
      </w:pPr>
      <w:r w:rsidRPr="002A6256">
        <w:rPr>
          <w:rFonts w:ascii="Arial" w:hAnsi="Arial" w:cs="Arial"/>
          <w:caps/>
          <w:sz w:val="25"/>
          <w:szCs w:val="25"/>
        </w:rPr>
        <w:br w:type="page"/>
      </w:r>
    </w:p>
    <w:p w14:paraId="4CA39E3E" w14:textId="77777777" w:rsidR="00582DA9" w:rsidRPr="002A6256" w:rsidRDefault="00582DA9" w:rsidP="00582DA9">
      <w:pPr>
        <w:pStyle w:val="Heading1A"/>
        <w:rPr>
          <w:rFonts w:ascii="Arial" w:hAnsi="Arial" w:cs="Arial"/>
          <w:b/>
          <w:color w:val="auto"/>
          <w:sz w:val="25"/>
          <w:szCs w:val="25"/>
        </w:rPr>
      </w:pPr>
    </w:p>
    <w:p w14:paraId="3BFA8C16" w14:textId="77777777" w:rsidR="00582DA9" w:rsidRPr="002A6256" w:rsidRDefault="00582DA9" w:rsidP="00582DA9">
      <w:pPr>
        <w:pStyle w:val="Heading1A"/>
        <w:rPr>
          <w:rFonts w:ascii="Arial" w:hAnsi="Arial" w:cs="Arial"/>
          <w:b/>
          <w:color w:val="auto"/>
          <w:sz w:val="25"/>
          <w:szCs w:val="25"/>
        </w:rPr>
      </w:pPr>
      <w:r w:rsidRPr="002A6256">
        <w:rPr>
          <w:rFonts w:ascii="Arial" w:hAnsi="Arial" w:cs="Arial"/>
          <w:b/>
          <w:color w:val="auto"/>
          <w:sz w:val="25"/>
          <w:szCs w:val="25"/>
        </w:rPr>
        <w:t>Employment Record</w:t>
      </w:r>
    </w:p>
    <w:p w14:paraId="15DD007C" w14:textId="6A91E8D5" w:rsidR="00582DA9" w:rsidRPr="002A6256" w:rsidRDefault="00582DA9" w:rsidP="00582DA9">
      <w:pPr>
        <w:pStyle w:val="BodyA"/>
        <w:jc w:val="both"/>
        <w:rPr>
          <w:rFonts w:ascii="Arial" w:hAnsi="Arial" w:cs="Arial"/>
          <w:color w:val="auto"/>
          <w:sz w:val="25"/>
          <w:szCs w:val="25"/>
        </w:rPr>
      </w:pPr>
      <w:r w:rsidRPr="002A6256">
        <w:rPr>
          <w:rFonts w:ascii="Arial" w:hAnsi="Arial" w:cs="Arial"/>
          <w:color w:val="auto"/>
          <w:sz w:val="25"/>
          <w:szCs w:val="25"/>
        </w:rPr>
        <w:t xml:space="preserve">Please list brief particulars of the positions you held and experiences you obtained.  </w:t>
      </w:r>
      <w:r w:rsidRPr="002A6256">
        <w:rPr>
          <w:rFonts w:ascii="Arial" w:hAnsi="Arial" w:cs="Arial"/>
          <w:b/>
          <w:color w:val="auto"/>
          <w:sz w:val="25"/>
          <w:szCs w:val="25"/>
        </w:rPr>
        <w:t>Start with your present or most recent employer</w:t>
      </w:r>
      <w:r w:rsidRPr="002A6256">
        <w:rPr>
          <w:rFonts w:ascii="Arial" w:hAnsi="Arial" w:cs="Arial"/>
          <w:color w:val="auto"/>
          <w:sz w:val="25"/>
          <w:szCs w:val="25"/>
        </w:rPr>
        <w:t>. Provide reasons for any gaps in your employment</w:t>
      </w:r>
      <w:r w:rsidR="00731498" w:rsidRPr="002A6256">
        <w:rPr>
          <w:rFonts w:ascii="Arial" w:hAnsi="Arial" w:cs="Arial"/>
          <w:color w:val="auto"/>
          <w:sz w:val="25"/>
          <w:szCs w:val="25"/>
        </w:rPr>
        <w:t>.</w:t>
      </w:r>
      <w:r w:rsidRPr="002A6256">
        <w:rPr>
          <w:rFonts w:ascii="Arial" w:hAnsi="Arial" w:cs="Arial"/>
          <w:color w:val="auto"/>
          <w:sz w:val="25"/>
          <w:szCs w:val="25"/>
        </w:rPr>
        <w:t xml:space="preserve"> </w:t>
      </w:r>
    </w:p>
    <w:p w14:paraId="5A685C61" w14:textId="77777777" w:rsidR="00582DA9" w:rsidRPr="002A6256" w:rsidRDefault="00582DA9" w:rsidP="00582DA9">
      <w:pPr>
        <w:pStyle w:val="BodyA"/>
        <w:spacing w:after="0"/>
        <w:rPr>
          <w:rFonts w:ascii="Arial" w:eastAsia="Arial" w:hAnsi="Arial" w:cs="Arial"/>
          <w:color w:val="auto"/>
          <w:sz w:val="25"/>
          <w:szCs w:val="25"/>
          <w:u w:color="000000"/>
        </w:rPr>
      </w:pPr>
    </w:p>
    <w:tbl>
      <w:tblPr>
        <w:tblW w:w="10402"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51"/>
        <w:gridCol w:w="850"/>
        <w:gridCol w:w="2322"/>
        <w:gridCol w:w="4253"/>
        <w:gridCol w:w="2126"/>
      </w:tblGrid>
      <w:tr w:rsidR="00582DA9" w:rsidRPr="002A6256" w14:paraId="005DD6F0" w14:textId="77777777" w:rsidTr="00D464EA">
        <w:trPr>
          <w:trHeight w:val="409"/>
          <w:tblHeader/>
        </w:trPr>
        <w:tc>
          <w:tcPr>
            <w:tcW w:w="1701" w:type="dxa"/>
            <w:gridSpan w:val="2"/>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0ACCC14" w14:textId="77777777" w:rsidR="00582DA9" w:rsidRPr="002A6256" w:rsidRDefault="00582DA9" w:rsidP="00F24E09">
            <w:pPr>
              <w:pStyle w:val="BodyA"/>
              <w:spacing w:after="0"/>
              <w:jc w:val="center"/>
              <w:rPr>
                <w:rFonts w:ascii="Arial" w:eastAsia="Arial Bold" w:hAnsi="Arial" w:cs="Arial"/>
                <w:b/>
                <w:color w:val="auto"/>
                <w:sz w:val="25"/>
                <w:szCs w:val="25"/>
                <w:u w:color="000000"/>
              </w:rPr>
            </w:pPr>
            <w:r w:rsidRPr="002A6256">
              <w:rPr>
                <w:rFonts w:ascii="Arial" w:hAnsi="Arial" w:cs="Arial"/>
                <w:b/>
                <w:color w:val="auto"/>
                <w:sz w:val="25"/>
                <w:szCs w:val="25"/>
                <w:u w:color="000000"/>
              </w:rPr>
              <w:t>Dates</w:t>
            </w:r>
          </w:p>
        </w:tc>
        <w:tc>
          <w:tcPr>
            <w:tcW w:w="2322" w:type="dxa"/>
            <w:vMerge w:val="restart"/>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301E091D" w14:textId="77777777" w:rsidR="00582DA9" w:rsidRPr="002A6256" w:rsidRDefault="00582DA9" w:rsidP="00F24E09">
            <w:pPr>
              <w:pStyle w:val="BodyA"/>
              <w:spacing w:after="0"/>
              <w:jc w:val="center"/>
              <w:rPr>
                <w:rFonts w:ascii="Arial" w:eastAsia="Arial Bold" w:hAnsi="Arial" w:cs="Arial"/>
                <w:b/>
                <w:color w:val="auto"/>
                <w:sz w:val="25"/>
                <w:szCs w:val="25"/>
                <w:u w:color="000000"/>
              </w:rPr>
            </w:pPr>
            <w:r w:rsidRPr="002A6256">
              <w:rPr>
                <w:rFonts w:ascii="Arial" w:hAnsi="Arial" w:cs="Arial"/>
                <w:b/>
                <w:color w:val="auto"/>
                <w:sz w:val="25"/>
                <w:szCs w:val="25"/>
                <w:u w:color="000000"/>
              </w:rPr>
              <w:t>Employers Name, Location</w:t>
            </w:r>
          </w:p>
          <w:p w14:paraId="0B505C1B" w14:textId="77777777" w:rsidR="00582DA9" w:rsidRPr="002A6256" w:rsidRDefault="00582DA9" w:rsidP="00582DA9">
            <w:pPr>
              <w:pStyle w:val="BodyA"/>
              <w:spacing w:after="0"/>
              <w:jc w:val="center"/>
              <w:rPr>
                <w:rFonts w:ascii="Arial" w:hAnsi="Arial" w:cs="Arial"/>
                <w:b/>
                <w:color w:val="auto"/>
                <w:sz w:val="25"/>
                <w:szCs w:val="25"/>
              </w:rPr>
            </w:pPr>
            <w:r w:rsidRPr="002A6256">
              <w:rPr>
                <w:rFonts w:ascii="Arial" w:hAnsi="Arial" w:cs="Arial"/>
                <w:b/>
                <w:color w:val="auto"/>
                <w:sz w:val="25"/>
                <w:szCs w:val="25"/>
                <w:u w:color="000000"/>
              </w:rPr>
              <w:t>and type of business</w:t>
            </w:r>
          </w:p>
        </w:tc>
        <w:tc>
          <w:tcPr>
            <w:tcW w:w="4253" w:type="dxa"/>
            <w:vMerge w:val="restart"/>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24EA1EA0" w14:textId="77777777" w:rsidR="00582DA9" w:rsidRPr="002A6256" w:rsidRDefault="00582DA9" w:rsidP="00F24E09">
            <w:pPr>
              <w:pStyle w:val="BodyA"/>
              <w:spacing w:after="0"/>
              <w:jc w:val="center"/>
              <w:rPr>
                <w:rFonts w:ascii="Arial" w:hAnsi="Arial" w:cs="Arial"/>
                <w:b/>
                <w:color w:val="auto"/>
                <w:sz w:val="25"/>
                <w:szCs w:val="25"/>
                <w:u w:color="000000"/>
              </w:rPr>
            </w:pPr>
            <w:r w:rsidRPr="002A6256">
              <w:rPr>
                <w:rFonts w:ascii="Arial" w:hAnsi="Arial" w:cs="Arial"/>
                <w:b/>
                <w:color w:val="auto"/>
                <w:sz w:val="25"/>
                <w:szCs w:val="25"/>
                <w:u w:color="000000"/>
              </w:rPr>
              <w:t>Duties, Status and</w:t>
            </w:r>
          </w:p>
          <w:p w14:paraId="44A5970C" w14:textId="77777777" w:rsidR="00582DA9" w:rsidRPr="002A6256" w:rsidRDefault="00582DA9" w:rsidP="00F24E09">
            <w:pPr>
              <w:pStyle w:val="BodyA"/>
              <w:spacing w:after="0"/>
              <w:jc w:val="center"/>
              <w:rPr>
                <w:rFonts w:ascii="Arial" w:eastAsia="Arial Bold" w:hAnsi="Arial" w:cs="Arial"/>
                <w:b/>
                <w:color w:val="auto"/>
                <w:sz w:val="25"/>
                <w:szCs w:val="25"/>
                <w:u w:color="000000"/>
              </w:rPr>
            </w:pPr>
            <w:r w:rsidRPr="002A6256">
              <w:rPr>
                <w:rFonts w:ascii="Arial" w:hAnsi="Arial" w:cs="Arial"/>
                <w:b/>
                <w:color w:val="auto"/>
                <w:sz w:val="25"/>
                <w:szCs w:val="25"/>
                <w:u w:color="000000"/>
              </w:rPr>
              <w:t>Nature of Work</w:t>
            </w:r>
          </w:p>
          <w:p w14:paraId="1FA086AC" w14:textId="77777777" w:rsidR="00582DA9" w:rsidRPr="002A6256" w:rsidRDefault="00582DA9" w:rsidP="00F24E09">
            <w:pPr>
              <w:pStyle w:val="BodyA"/>
              <w:spacing w:after="0"/>
              <w:jc w:val="center"/>
              <w:rPr>
                <w:rFonts w:ascii="Arial" w:hAnsi="Arial" w:cs="Arial"/>
                <w:b/>
                <w:color w:val="auto"/>
                <w:sz w:val="25"/>
                <w:szCs w:val="25"/>
              </w:rPr>
            </w:pPr>
          </w:p>
        </w:tc>
        <w:tc>
          <w:tcPr>
            <w:tcW w:w="2126" w:type="dxa"/>
            <w:vMerge w:val="restart"/>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C5B29C2" w14:textId="77777777" w:rsidR="00582DA9" w:rsidRPr="002A6256" w:rsidRDefault="00582DA9" w:rsidP="00F24E09">
            <w:pPr>
              <w:pStyle w:val="BodyA"/>
              <w:spacing w:after="0"/>
              <w:jc w:val="center"/>
              <w:rPr>
                <w:rFonts w:ascii="Arial" w:hAnsi="Arial" w:cs="Arial"/>
                <w:b/>
                <w:color w:val="auto"/>
                <w:sz w:val="25"/>
                <w:szCs w:val="25"/>
              </w:rPr>
            </w:pPr>
            <w:r w:rsidRPr="002A6256">
              <w:rPr>
                <w:rFonts w:ascii="Arial" w:hAnsi="Arial" w:cs="Arial"/>
                <w:b/>
                <w:color w:val="auto"/>
                <w:sz w:val="25"/>
                <w:szCs w:val="25"/>
                <w:u w:color="000000"/>
              </w:rPr>
              <w:t>Reason for Leaving</w:t>
            </w:r>
          </w:p>
        </w:tc>
      </w:tr>
      <w:tr w:rsidR="00582DA9" w:rsidRPr="002A6256" w14:paraId="4186AB60" w14:textId="77777777" w:rsidTr="00D464EA">
        <w:trPr>
          <w:trHeight w:val="255"/>
          <w:tblHeader/>
        </w:trPr>
        <w:tc>
          <w:tcPr>
            <w:tcW w:w="851"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2B0B788D" w14:textId="77777777" w:rsidR="00582DA9" w:rsidRPr="002A6256" w:rsidRDefault="00582DA9" w:rsidP="00F24E09">
            <w:pPr>
              <w:pStyle w:val="BodyA"/>
              <w:spacing w:after="0"/>
              <w:jc w:val="center"/>
              <w:rPr>
                <w:rFonts w:ascii="Arial" w:hAnsi="Arial" w:cs="Arial"/>
                <w:b/>
                <w:color w:val="auto"/>
                <w:sz w:val="25"/>
                <w:szCs w:val="25"/>
              </w:rPr>
            </w:pPr>
            <w:r w:rsidRPr="002A6256">
              <w:rPr>
                <w:rFonts w:ascii="Arial" w:hAnsi="Arial" w:cs="Arial"/>
                <w:b/>
                <w:color w:val="auto"/>
                <w:sz w:val="25"/>
                <w:szCs w:val="25"/>
                <w:u w:color="000000"/>
              </w:rPr>
              <w:t>From</w:t>
            </w:r>
          </w:p>
        </w:tc>
        <w:tc>
          <w:tcPr>
            <w:tcW w:w="85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21C7803" w14:textId="77777777" w:rsidR="00582DA9" w:rsidRPr="002A6256" w:rsidRDefault="00582DA9" w:rsidP="00F24E09">
            <w:pPr>
              <w:pStyle w:val="BodyA"/>
              <w:spacing w:after="0"/>
              <w:jc w:val="center"/>
              <w:rPr>
                <w:rFonts w:ascii="Arial" w:hAnsi="Arial" w:cs="Arial"/>
                <w:b/>
                <w:color w:val="auto"/>
                <w:sz w:val="25"/>
                <w:szCs w:val="25"/>
              </w:rPr>
            </w:pPr>
            <w:r w:rsidRPr="002A6256">
              <w:rPr>
                <w:rFonts w:ascii="Arial" w:hAnsi="Arial" w:cs="Arial"/>
                <w:b/>
                <w:color w:val="auto"/>
                <w:sz w:val="25"/>
                <w:szCs w:val="25"/>
                <w:u w:color="000000"/>
              </w:rPr>
              <w:t>To</w:t>
            </w:r>
          </w:p>
        </w:tc>
        <w:tc>
          <w:tcPr>
            <w:tcW w:w="2322" w:type="dxa"/>
            <w:vMerge/>
            <w:tcBorders>
              <w:top w:val="single" w:sz="6" w:space="0" w:color="515151"/>
              <w:left w:val="single" w:sz="6" w:space="0" w:color="515151"/>
              <w:bottom w:val="single" w:sz="6" w:space="0" w:color="515151"/>
              <w:right w:val="single" w:sz="6" w:space="0" w:color="515151"/>
            </w:tcBorders>
          </w:tcPr>
          <w:p w14:paraId="4934FB8F" w14:textId="77777777" w:rsidR="00582DA9" w:rsidRPr="002A6256" w:rsidRDefault="00582DA9" w:rsidP="00F24E09">
            <w:pPr>
              <w:rPr>
                <w:rFonts w:ascii="Arial" w:hAnsi="Arial" w:cs="Arial"/>
                <w:b/>
                <w:sz w:val="25"/>
                <w:szCs w:val="25"/>
              </w:rPr>
            </w:pPr>
          </w:p>
        </w:tc>
        <w:tc>
          <w:tcPr>
            <w:tcW w:w="4253" w:type="dxa"/>
            <w:vMerge/>
            <w:tcBorders>
              <w:top w:val="single" w:sz="6" w:space="0" w:color="515151"/>
              <w:left w:val="single" w:sz="6" w:space="0" w:color="515151"/>
              <w:bottom w:val="single" w:sz="6" w:space="0" w:color="515151"/>
              <w:right w:val="single" w:sz="6" w:space="0" w:color="515151"/>
            </w:tcBorders>
          </w:tcPr>
          <w:p w14:paraId="10A36928" w14:textId="77777777" w:rsidR="00582DA9" w:rsidRPr="002A6256" w:rsidRDefault="00582DA9" w:rsidP="00F24E09">
            <w:pPr>
              <w:rPr>
                <w:rFonts w:ascii="Arial" w:hAnsi="Arial" w:cs="Arial"/>
                <w:b/>
                <w:sz w:val="25"/>
                <w:szCs w:val="25"/>
              </w:rPr>
            </w:pPr>
          </w:p>
        </w:tc>
        <w:tc>
          <w:tcPr>
            <w:tcW w:w="2126" w:type="dxa"/>
            <w:vMerge/>
            <w:tcBorders>
              <w:top w:val="single" w:sz="6" w:space="0" w:color="515151"/>
              <w:left w:val="single" w:sz="6" w:space="0" w:color="515151"/>
              <w:bottom w:val="single" w:sz="6" w:space="0" w:color="515151"/>
              <w:right w:val="single" w:sz="6" w:space="0" w:color="515151"/>
            </w:tcBorders>
          </w:tcPr>
          <w:p w14:paraId="6805CC97" w14:textId="77777777" w:rsidR="00582DA9" w:rsidRPr="002A6256" w:rsidRDefault="00582DA9" w:rsidP="00F24E09">
            <w:pPr>
              <w:rPr>
                <w:rFonts w:ascii="Arial" w:hAnsi="Arial" w:cs="Arial"/>
                <w:b/>
                <w:sz w:val="25"/>
                <w:szCs w:val="25"/>
              </w:rPr>
            </w:pPr>
          </w:p>
        </w:tc>
      </w:tr>
      <w:tr w:rsidR="00582DA9" w:rsidRPr="002A6256" w14:paraId="41418A42" w14:textId="77777777" w:rsidTr="00D464EA">
        <w:tblPrEx>
          <w:shd w:val="clear" w:color="auto" w:fill="auto"/>
        </w:tblPrEx>
        <w:trPr>
          <w:trHeight w:val="2799"/>
        </w:trPr>
        <w:tc>
          <w:tcPr>
            <w:tcW w:w="851"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66958A4" w14:textId="77777777" w:rsidR="00582DA9" w:rsidRPr="002A6256" w:rsidRDefault="00582DA9" w:rsidP="00F24E09">
            <w:pPr>
              <w:pStyle w:val="BodyA"/>
              <w:spacing w:after="0"/>
              <w:rPr>
                <w:rFonts w:ascii="Arial" w:hAnsi="Arial" w:cs="Arial"/>
                <w:color w:val="auto"/>
                <w:sz w:val="25"/>
                <w:szCs w:val="25"/>
              </w:rPr>
            </w:pPr>
          </w:p>
        </w:tc>
        <w:tc>
          <w:tcPr>
            <w:tcW w:w="85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27A7274" w14:textId="77777777" w:rsidR="00582DA9" w:rsidRPr="002A6256" w:rsidRDefault="00582DA9" w:rsidP="00F24E09">
            <w:pPr>
              <w:rPr>
                <w:rFonts w:ascii="Arial" w:hAnsi="Arial" w:cs="Arial"/>
                <w:sz w:val="25"/>
                <w:szCs w:val="25"/>
              </w:rPr>
            </w:pPr>
          </w:p>
        </w:tc>
        <w:tc>
          <w:tcPr>
            <w:tcW w:w="232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5E85B50A" w14:textId="77777777" w:rsidR="00582DA9" w:rsidRPr="002A6256" w:rsidRDefault="00582DA9" w:rsidP="00F24E09">
            <w:pPr>
              <w:rPr>
                <w:rFonts w:ascii="Arial" w:hAnsi="Arial" w:cs="Arial"/>
                <w:sz w:val="25"/>
                <w:szCs w:val="25"/>
              </w:rPr>
            </w:pPr>
          </w:p>
        </w:tc>
        <w:tc>
          <w:tcPr>
            <w:tcW w:w="4253"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4A7F25DC" w14:textId="77777777" w:rsidR="00582DA9" w:rsidRPr="002A6256" w:rsidRDefault="00582DA9" w:rsidP="00F24E09">
            <w:pPr>
              <w:rPr>
                <w:rFonts w:ascii="Arial" w:hAnsi="Arial" w:cs="Arial"/>
                <w:sz w:val="25"/>
                <w:szCs w:val="25"/>
              </w:rPr>
            </w:pPr>
          </w:p>
        </w:tc>
        <w:tc>
          <w:tcPr>
            <w:tcW w:w="212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ADC51FA" w14:textId="77777777" w:rsidR="00582DA9" w:rsidRPr="002A6256" w:rsidRDefault="00582DA9" w:rsidP="00F24E09">
            <w:pPr>
              <w:rPr>
                <w:rFonts w:ascii="Arial" w:hAnsi="Arial" w:cs="Arial"/>
                <w:sz w:val="25"/>
                <w:szCs w:val="25"/>
              </w:rPr>
            </w:pPr>
          </w:p>
        </w:tc>
      </w:tr>
    </w:tbl>
    <w:p w14:paraId="5889F3CA" w14:textId="77777777" w:rsidR="00582DA9" w:rsidRPr="002A6256" w:rsidRDefault="00582DA9" w:rsidP="00582DA9">
      <w:pPr>
        <w:pStyle w:val="FreeForm"/>
        <w:rPr>
          <w:rFonts w:ascii="Arial" w:eastAsia="Arial" w:hAnsi="Arial" w:cs="Arial"/>
          <w:color w:val="auto"/>
          <w:sz w:val="25"/>
          <w:szCs w:val="25"/>
        </w:rPr>
      </w:pPr>
    </w:p>
    <w:p w14:paraId="3F5A8205" w14:textId="77777777" w:rsidR="00582DA9" w:rsidRPr="002A6256" w:rsidRDefault="00582DA9" w:rsidP="00582DA9">
      <w:pPr>
        <w:rPr>
          <w:rFonts w:ascii="Arial" w:hAnsi="Arial" w:cs="Arial"/>
          <w:b/>
          <w:sz w:val="25"/>
          <w:szCs w:val="25"/>
        </w:rPr>
      </w:pPr>
      <w:r w:rsidRPr="002A6256">
        <w:rPr>
          <w:rFonts w:ascii="Arial" w:hAnsi="Arial" w:cs="Arial"/>
          <w:b/>
          <w:sz w:val="25"/>
          <w:szCs w:val="25"/>
        </w:rPr>
        <w:t>Educational Background</w:t>
      </w:r>
    </w:p>
    <w:tbl>
      <w:tblPr>
        <w:tblW w:w="10402"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7"/>
        <w:gridCol w:w="1276"/>
        <w:gridCol w:w="1275"/>
        <w:gridCol w:w="5954"/>
      </w:tblGrid>
      <w:tr w:rsidR="00582DA9" w:rsidRPr="002A6256" w14:paraId="254453AD" w14:textId="77777777" w:rsidTr="00EC5064">
        <w:trPr>
          <w:trHeight w:val="2008"/>
        </w:trPr>
        <w:tc>
          <w:tcPr>
            <w:tcW w:w="1897"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E3ADA67" w14:textId="77777777" w:rsidR="00582DA9" w:rsidRPr="002A6256" w:rsidRDefault="00582DA9" w:rsidP="00F24E09">
            <w:pPr>
              <w:pStyle w:val="BodyA"/>
              <w:rPr>
                <w:rFonts w:ascii="Arial" w:hAnsi="Arial" w:cs="Arial"/>
                <w:b/>
                <w:color w:val="auto"/>
                <w:sz w:val="25"/>
                <w:szCs w:val="25"/>
              </w:rPr>
            </w:pPr>
            <w:r w:rsidRPr="002A6256">
              <w:rPr>
                <w:rFonts w:ascii="Arial" w:hAnsi="Arial" w:cs="Arial"/>
                <w:b/>
                <w:color w:val="auto"/>
                <w:sz w:val="25"/>
                <w:szCs w:val="25"/>
              </w:rPr>
              <w:t>University/</w:t>
            </w:r>
          </w:p>
          <w:p w14:paraId="02D95A11" w14:textId="77777777" w:rsidR="00582DA9" w:rsidRPr="002A6256" w:rsidRDefault="00582DA9" w:rsidP="00F24E09">
            <w:pPr>
              <w:pStyle w:val="BodyA"/>
              <w:rPr>
                <w:rFonts w:ascii="Arial" w:hAnsi="Arial" w:cs="Arial"/>
                <w:b/>
                <w:color w:val="auto"/>
                <w:sz w:val="25"/>
                <w:szCs w:val="25"/>
              </w:rPr>
            </w:pPr>
            <w:r w:rsidRPr="002A6256">
              <w:rPr>
                <w:rFonts w:ascii="Arial" w:hAnsi="Arial" w:cs="Arial"/>
                <w:b/>
                <w:color w:val="auto"/>
                <w:sz w:val="25"/>
                <w:szCs w:val="25"/>
              </w:rPr>
              <w:t>College</w:t>
            </w:r>
          </w:p>
        </w:tc>
        <w:tc>
          <w:tcPr>
            <w:tcW w:w="127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760FDF0" w14:textId="77777777" w:rsidR="00582DA9" w:rsidRPr="002A6256" w:rsidRDefault="00582DA9" w:rsidP="00F24E09">
            <w:pPr>
              <w:rPr>
                <w:rFonts w:ascii="Arial" w:hAnsi="Arial" w:cs="Arial"/>
                <w:b/>
                <w:sz w:val="25"/>
                <w:szCs w:val="25"/>
              </w:rPr>
            </w:pPr>
            <w:r w:rsidRPr="002A6256">
              <w:rPr>
                <w:rFonts w:ascii="Arial" w:hAnsi="Arial" w:cs="Arial"/>
                <w:b/>
                <w:sz w:val="25"/>
                <w:szCs w:val="25"/>
              </w:rPr>
              <w:t>From</w:t>
            </w:r>
          </w:p>
        </w:tc>
        <w:tc>
          <w:tcPr>
            <w:tcW w:w="1275"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EFAD023" w14:textId="77777777" w:rsidR="00582DA9" w:rsidRPr="002A6256" w:rsidRDefault="00582DA9" w:rsidP="00F24E09">
            <w:pPr>
              <w:rPr>
                <w:rFonts w:ascii="Arial" w:hAnsi="Arial" w:cs="Arial"/>
                <w:b/>
                <w:sz w:val="25"/>
                <w:szCs w:val="25"/>
              </w:rPr>
            </w:pPr>
            <w:r w:rsidRPr="002A6256">
              <w:rPr>
                <w:rFonts w:ascii="Arial" w:hAnsi="Arial" w:cs="Arial"/>
                <w:b/>
                <w:sz w:val="25"/>
                <w:szCs w:val="25"/>
              </w:rPr>
              <w:t>To</w:t>
            </w:r>
          </w:p>
        </w:tc>
        <w:tc>
          <w:tcPr>
            <w:tcW w:w="5954"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470F8111" w14:textId="77777777" w:rsidR="00582DA9" w:rsidRPr="002A6256" w:rsidRDefault="00582DA9" w:rsidP="00F24E09">
            <w:pPr>
              <w:rPr>
                <w:rFonts w:ascii="Arial" w:hAnsi="Arial" w:cs="Arial"/>
                <w:b/>
                <w:sz w:val="25"/>
                <w:szCs w:val="25"/>
              </w:rPr>
            </w:pPr>
            <w:r w:rsidRPr="002A6256">
              <w:rPr>
                <w:rFonts w:ascii="Arial" w:hAnsi="Arial" w:cs="Arial"/>
                <w:b/>
                <w:sz w:val="25"/>
                <w:szCs w:val="25"/>
              </w:rPr>
              <w:t>Courses and Results</w:t>
            </w:r>
          </w:p>
          <w:p w14:paraId="38D7456A" w14:textId="77777777" w:rsidR="00582DA9" w:rsidRPr="002A6256" w:rsidRDefault="00582DA9" w:rsidP="00F24E09">
            <w:pPr>
              <w:rPr>
                <w:rFonts w:ascii="Arial" w:hAnsi="Arial" w:cs="Arial"/>
                <w:b/>
                <w:sz w:val="25"/>
                <w:szCs w:val="25"/>
              </w:rPr>
            </w:pPr>
          </w:p>
          <w:p w14:paraId="358EBDFD" w14:textId="77777777" w:rsidR="00582DA9" w:rsidRPr="002A6256" w:rsidRDefault="00582DA9" w:rsidP="00F24E09">
            <w:pPr>
              <w:rPr>
                <w:rFonts w:ascii="Arial" w:hAnsi="Arial" w:cs="Arial"/>
                <w:b/>
                <w:sz w:val="25"/>
                <w:szCs w:val="25"/>
              </w:rPr>
            </w:pPr>
          </w:p>
          <w:p w14:paraId="401B5B84" w14:textId="77777777" w:rsidR="00582DA9" w:rsidRPr="002A6256" w:rsidRDefault="00582DA9" w:rsidP="00F24E09">
            <w:pPr>
              <w:rPr>
                <w:rFonts w:ascii="Arial" w:hAnsi="Arial" w:cs="Arial"/>
                <w:b/>
                <w:sz w:val="25"/>
                <w:szCs w:val="25"/>
              </w:rPr>
            </w:pPr>
          </w:p>
          <w:p w14:paraId="7492B12A" w14:textId="77777777" w:rsidR="00582DA9" w:rsidRPr="002A6256" w:rsidRDefault="00582DA9" w:rsidP="00F24E09">
            <w:pPr>
              <w:rPr>
                <w:rFonts w:ascii="Arial" w:hAnsi="Arial" w:cs="Arial"/>
                <w:b/>
                <w:sz w:val="25"/>
                <w:szCs w:val="25"/>
              </w:rPr>
            </w:pPr>
          </w:p>
          <w:p w14:paraId="3AA38CC6" w14:textId="77777777" w:rsidR="00582DA9" w:rsidRPr="002A6256" w:rsidRDefault="00582DA9" w:rsidP="00F24E09">
            <w:pPr>
              <w:rPr>
                <w:rFonts w:ascii="Arial" w:hAnsi="Arial" w:cs="Arial"/>
                <w:b/>
                <w:sz w:val="25"/>
                <w:szCs w:val="25"/>
              </w:rPr>
            </w:pPr>
          </w:p>
          <w:p w14:paraId="2F5C4CCA" w14:textId="77777777" w:rsidR="00582DA9" w:rsidRPr="002A6256" w:rsidRDefault="00582DA9" w:rsidP="00F24E09">
            <w:pPr>
              <w:rPr>
                <w:rFonts w:ascii="Arial" w:hAnsi="Arial" w:cs="Arial"/>
                <w:b/>
                <w:sz w:val="25"/>
                <w:szCs w:val="25"/>
              </w:rPr>
            </w:pPr>
          </w:p>
          <w:p w14:paraId="02FAB874" w14:textId="77777777" w:rsidR="00582DA9" w:rsidRPr="002A6256" w:rsidRDefault="00582DA9" w:rsidP="00F24E09">
            <w:pPr>
              <w:rPr>
                <w:rFonts w:ascii="Arial" w:hAnsi="Arial" w:cs="Arial"/>
                <w:b/>
                <w:sz w:val="25"/>
                <w:szCs w:val="25"/>
              </w:rPr>
            </w:pPr>
          </w:p>
          <w:p w14:paraId="6782F029" w14:textId="77777777" w:rsidR="00582DA9" w:rsidRPr="002A6256" w:rsidRDefault="00582DA9" w:rsidP="00F24E09">
            <w:pPr>
              <w:rPr>
                <w:rFonts w:ascii="Arial" w:hAnsi="Arial" w:cs="Arial"/>
                <w:b/>
                <w:sz w:val="25"/>
                <w:szCs w:val="25"/>
              </w:rPr>
            </w:pPr>
          </w:p>
        </w:tc>
      </w:tr>
      <w:tr w:rsidR="00582DA9" w:rsidRPr="002A6256" w14:paraId="265FC405" w14:textId="77777777" w:rsidTr="00EC5064">
        <w:trPr>
          <w:trHeight w:val="2036"/>
        </w:trPr>
        <w:tc>
          <w:tcPr>
            <w:tcW w:w="1897"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CED20C9" w14:textId="77777777" w:rsidR="00582DA9" w:rsidRPr="002A6256" w:rsidRDefault="00582DA9" w:rsidP="00F24E09">
            <w:pPr>
              <w:pStyle w:val="BodyA"/>
              <w:rPr>
                <w:rFonts w:ascii="Arial" w:hAnsi="Arial" w:cs="Arial"/>
                <w:b/>
                <w:color w:val="auto"/>
                <w:sz w:val="25"/>
                <w:szCs w:val="25"/>
              </w:rPr>
            </w:pPr>
            <w:r w:rsidRPr="002A6256">
              <w:rPr>
                <w:rFonts w:ascii="Arial" w:hAnsi="Arial" w:cs="Arial"/>
                <w:b/>
                <w:color w:val="auto"/>
                <w:sz w:val="25"/>
                <w:szCs w:val="25"/>
              </w:rPr>
              <w:t>Further Education and Formal Training</w:t>
            </w:r>
          </w:p>
        </w:tc>
        <w:tc>
          <w:tcPr>
            <w:tcW w:w="127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00F87EE" w14:textId="77777777" w:rsidR="00582DA9" w:rsidRPr="002A6256" w:rsidRDefault="00582DA9" w:rsidP="00F24E09">
            <w:pPr>
              <w:rPr>
                <w:rFonts w:ascii="Arial" w:hAnsi="Arial" w:cs="Arial"/>
                <w:b/>
                <w:sz w:val="25"/>
                <w:szCs w:val="25"/>
              </w:rPr>
            </w:pPr>
            <w:r w:rsidRPr="002A6256">
              <w:rPr>
                <w:rFonts w:ascii="Arial" w:hAnsi="Arial" w:cs="Arial"/>
                <w:b/>
                <w:sz w:val="25"/>
                <w:szCs w:val="25"/>
              </w:rPr>
              <w:t>From</w:t>
            </w:r>
          </w:p>
        </w:tc>
        <w:tc>
          <w:tcPr>
            <w:tcW w:w="1275"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EDE5ED2" w14:textId="77777777" w:rsidR="00582DA9" w:rsidRPr="002A6256" w:rsidRDefault="00582DA9" w:rsidP="00F24E09">
            <w:pPr>
              <w:rPr>
                <w:rFonts w:ascii="Arial" w:hAnsi="Arial" w:cs="Arial"/>
                <w:b/>
                <w:sz w:val="25"/>
                <w:szCs w:val="25"/>
              </w:rPr>
            </w:pPr>
            <w:r w:rsidRPr="002A6256">
              <w:rPr>
                <w:rFonts w:ascii="Arial" w:hAnsi="Arial" w:cs="Arial"/>
                <w:b/>
                <w:sz w:val="25"/>
                <w:szCs w:val="25"/>
              </w:rPr>
              <w:t>To</w:t>
            </w:r>
          </w:p>
        </w:tc>
        <w:tc>
          <w:tcPr>
            <w:tcW w:w="5954"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3E88251" w14:textId="77777777" w:rsidR="00582DA9" w:rsidRPr="002A6256" w:rsidRDefault="00582DA9" w:rsidP="00F24E09">
            <w:pPr>
              <w:rPr>
                <w:rFonts w:ascii="Arial" w:hAnsi="Arial" w:cs="Arial"/>
                <w:b/>
                <w:sz w:val="25"/>
                <w:szCs w:val="25"/>
              </w:rPr>
            </w:pPr>
            <w:r w:rsidRPr="002A6256">
              <w:rPr>
                <w:rFonts w:ascii="Arial" w:hAnsi="Arial" w:cs="Arial"/>
                <w:b/>
                <w:sz w:val="25"/>
                <w:szCs w:val="25"/>
              </w:rPr>
              <w:t>Courses and Results</w:t>
            </w:r>
          </w:p>
          <w:p w14:paraId="69DC57C8" w14:textId="77777777" w:rsidR="00582DA9" w:rsidRPr="002A6256" w:rsidRDefault="00582DA9" w:rsidP="00F24E09">
            <w:pPr>
              <w:rPr>
                <w:rFonts w:ascii="Arial" w:hAnsi="Arial" w:cs="Arial"/>
                <w:b/>
                <w:sz w:val="25"/>
                <w:szCs w:val="25"/>
              </w:rPr>
            </w:pPr>
          </w:p>
          <w:p w14:paraId="4520853F" w14:textId="77777777" w:rsidR="00582DA9" w:rsidRPr="002A6256" w:rsidRDefault="00582DA9" w:rsidP="00F24E09">
            <w:pPr>
              <w:rPr>
                <w:rFonts w:ascii="Arial" w:hAnsi="Arial" w:cs="Arial"/>
                <w:b/>
                <w:sz w:val="25"/>
                <w:szCs w:val="25"/>
              </w:rPr>
            </w:pPr>
          </w:p>
          <w:p w14:paraId="0BA4A9D1" w14:textId="77777777" w:rsidR="00582DA9" w:rsidRPr="002A6256" w:rsidRDefault="00582DA9" w:rsidP="00F24E09">
            <w:pPr>
              <w:rPr>
                <w:rFonts w:ascii="Arial" w:hAnsi="Arial" w:cs="Arial"/>
                <w:b/>
                <w:sz w:val="25"/>
                <w:szCs w:val="25"/>
              </w:rPr>
            </w:pPr>
          </w:p>
          <w:p w14:paraId="471367EE" w14:textId="77777777" w:rsidR="00582DA9" w:rsidRPr="002A6256" w:rsidRDefault="00582DA9" w:rsidP="00F24E09">
            <w:pPr>
              <w:rPr>
                <w:rFonts w:ascii="Arial" w:hAnsi="Arial" w:cs="Arial"/>
                <w:b/>
                <w:sz w:val="25"/>
                <w:szCs w:val="25"/>
              </w:rPr>
            </w:pPr>
          </w:p>
          <w:p w14:paraId="4E86E75B" w14:textId="77777777" w:rsidR="00582DA9" w:rsidRPr="002A6256" w:rsidRDefault="00582DA9" w:rsidP="00F24E09">
            <w:pPr>
              <w:rPr>
                <w:rFonts w:ascii="Arial" w:hAnsi="Arial" w:cs="Arial"/>
                <w:b/>
                <w:sz w:val="25"/>
                <w:szCs w:val="25"/>
              </w:rPr>
            </w:pPr>
          </w:p>
          <w:p w14:paraId="28667C5B" w14:textId="77777777" w:rsidR="00582DA9" w:rsidRPr="002A6256" w:rsidRDefault="00582DA9" w:rsidP="00F24E09">
            <w:pPr>
              <w:rPr>
                <w:rFonts w:ascii="Arial" w:hAnsi="Arial" w:cs="Arial"/>
                <w:b/>
                <w:sz w:val="25"/>
                <w:szCs w:val="25"/>
              </w:rPr>
            </w:pPr>
          </w:p>
          <w:p w14:paraId="7EBD70EB" w14:textId="77777777" w:rsidR="00582DA9" w:rsidRPr="002A6256" w:rsidRDefault="00582DA9" w:rsidP="00F24E09">
            <w:pPr>
              <w:rPr>
                <w:rFonts w:ascii="Arial" w:hAnsi="Arial" w:cs="Arial"/>
                <w:b/>
                <w:sz w:val="25"/>
                <w:szCs w:val="25"/>
              </w:rPr>
            </w:pPr>
          </w:p>
          <w:p w14:paraId="44A1DA9C" w14:textId="77777777" w:rsidR="00582DA9" w:rsidRPr="002A6256" w:rsidRDefault="00582DA9" w:rsidP="00F24E09">
            <w:pPr>
              <w:rPr>
                <w:rFonts w:ascii="Arial" w:hAnsi="Arial" w:cs="Arial"/>
                <w:b/>
                <w:sz w:val="25"/>
                <w:szCs w:val="25"/>
              </w:rPr>
            </w:pPr>
          </w:p>
          <w:p w14:paraId="104C7A9A" w14:textId="77777777" w:rsidR="00582DA9" w:rsidRPr="002A6256" w:rsidRDefault="00582DA9" w:rsidP="00F24E09">
            <w:pPr>
              <w:rPr>
                <w:rFonts w:ascii="Arial" w:hAnsi="Arial" w:cs="Arial"/>
                <w:b/>
                <w:sz w:val="25"/>
                <w:szCs w:val="25"/>
              </w:rPr>
            </w:pPr>
          </w:p>
          <w:p w14:paraId="610816F2" w14:textId="77777777" w:rsidR="00582DA9" w:rsidRPr="002A6256" w:rsidRDefault="00582DA9" w:rsidP="00F24E09">
            <w:pPr>
              <w:rPr>
                <w:rFonts w:ascii="Arial" w:hAnsi="Arial" w:cs="Arial"/>
                <w:b/>
                <w:sz w:val="25"/>
                <w:szCs w:val="25"/>
              </w:rPr>
            </w:pPr>
          </w:p>
          <w:p w14:paraId="0E653A2D" w14:textId="77777777" w:rsidR="00582DA9" w:rsidRPr="002A6256" w:rsidRDefault="00582DA9" w:rsidP="00F24E09">
            <w:pPr>
              <w:rPr>
                <w:rFonts w:ascii="Arial" w:hAnsi="Arial" w:cs="Arial"/>
                <w:b/>
                <w:sz w:val="25"/>
                <w:szCs w:val="25"/>
              </w:rPr>
            </w:pPr>
          </w:p>
          <w:p w14:paraId="5C759847" w14:textId="77777777" w:rsidR="00582DA9" w:rsidRPr="002A6256" w:rsidRDefault="00582DA9" w:rsidP="00F24E09">
            <w:pPr>
              <w:rPr>
                <w:rFonts w:ascii="Arial" w:hAnsi="Arial" w:cs="Arial"/>
                <w:b/>
                <w:sz w:val="25"/>
                <w:szCs w:val="25"/>
              </w:rPr>
            </w:pPr>
          </w:p>
        </w:tc>
      </w:tr>
    </w:tbl>
    <w:p w14:paraId="42EFC0B1" w14:textId="77777777" w:rsidR="00582DA9" w:rsidRPr="002A6256" w:rsidRDefault="00582DA9" w:rsidP="00582DA9">
      <w:pPr>
        <w:pStyle w:val="BodyA"/>
        <w:rPr>
          <w:rFonts w:ascii="Arial" w:hAnsi="Arial" w:cs="Arial"/>
          <w:color w:val="auto"/>
          <w:sz w:val="25"/>
          <w:szCs w:val="25"/>
        </w:rPr>
      </w:pPr>
    </w:p>
    <w:p w14:paraId="76EBFB04" w14:textId="77777777" w:rsidR="00582DA9" w:rsidRPr="002A6256" w:rsidRDefault="00582DA9" w:rsidP="00582DA9">
      <w:pPr>
        <w:rPr>
          <w:rFonts w:ascii="Arial" w:hAnsi="Arial" w:cs="Arial"/>
          <w:sz w:val="25"/>
          <w:szCs w:val="25"/>
        </w:rPr>
      </w:pPr>
    </w:p>
    <w:p w14:paraId="5609BF5D" w14:textId="77777777" w:rsidR="00582DA9" w:rsidRPr="002A6256" w:rsidRDefault="00582DA9" w:rsidP="00582DA9">
      <w:pPr>
        <w:rPr>
          <w:rFonts w:ascii="Arial" w:hAnsi="Arial" w:cs="Arial"/>
          <w:sz w:val="25"/>
          <w:szCs w:val="25"/>
        </w:rPr>
      </w:pPr>
    </w:p>
    <w:p w14:paraId="2FE6B636" w14:textId="07C91FD5" w:rsidR="00582DA9" w:rsidRPr="002A6256" w:rsidRDefault="00582DA9" w:rsidP="001D4E5E">
      <w:pPr>
        <w:rPr>
          <w:rFonts w:ascii="Arial" w:hAnsi="Arial" w:cs="Arial"/>
          <w:b/>
          <w:sz w:val="25"/>
          <w:szCs w:val="25"/>
        </w:rPr>
      </w:pPr>
      <w:r w:rsidRPr="002A6256">
        <w:rPr>
          <w:rFonts w:ascii="Arial" w:hAnsi="Arial" w:cs="Arial"/>
          <w:b/>
          <w:sz w:val="25"/>
          <w:szCs w:val="25"/>
        </w:rPr>
        <w:lastRenderedPageBreak/>
        <w:t>Additional Information</w:t>
      </w:r>
    </w:p>
    <w:tbl>
      <w:tblPr>
        <w:tblW w:w="10402"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0402"/>
      </w:tblGrid>
      <w:tr w:rsidR="00582DA9" w:rsidRPr="002A6256" w14:paraId="4470B64D" w14:textId="77777777" w:rsidTr="00787F7E">
        <w:trPr>
          <w:trHeight w:val="740"/>
          <w:tblHeader/>
        </w:trPr>
        <w:tc>
          <w:tcPr>
            <w:tcW w:w="10402"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0E8F7A1" w14:textId="77777777" w:rsidR="00582DA9" w:rsidRPr="002A6256" w:rsidRDefault="00582DA9" w:rsidP="00F24E09">
            <w:pPr>
              <w:pStyle w:val="BodyA"/>
              <w:rPr>
                <w:rFonts w:ascii="Arial" w:hAnsi="Arial" w:cs="Arial"/>
                <w:b/>
                <w:color w:val="auto"/>
                <w:sz w:val="25"/>
                <w:szCs w:val="25"/>
              </w:rPr>
            </w:pPr>
            <w:r w:rsidRPr="002A6256">
              <w:rPr>
                <w:rFonts w:ascii="Arial" w:hAnsi="Arial" w:cs="Arial"/>
                <w:b/>
                <w:color w:val="auto"/>
                <w:sz w:val="25"/>
                <w:szCs w:val="25"/>
              </w:rPr>
              <w:t xml:space="preserve">Please indicate any additional information which you feel may be helpful in assessing your suitability for the position </w:t>
            </w:r>
          </w:p>
        </w:tc>
      </w:tr>
      <w:tr w:rsidR="00582DA9" w:rsidRPr="002A6256" w14:paraId="4F715068" w14:textId="77777777" w:rsidTr="00787F7E">
        <w:tblPrEx>
          <w:shd w:val="clear" w:color="auto" w:fill="auto"/>
        </w:tblPrEx>
        <w:trPr>
          <w:trHeight w:val="6619"/>
        </w:trPr>
        <w:tc>
          <w:tcPr>
            <w:tcW w:w="10402"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30E8782" w14:textId="77777777" w:rsidR="00582DA9" w:rsidRPr="002A6256" w:rsidRDefault="00582DA9" w:rsidP="00F24E09">
            <w:pPr>
              <w:rPr>
                <w:rFonts w:ascii="Arial" w:hAnsi="Arial" w:cs="Arial"/>
                <w:sz w:val="25"/>
                <w:szCs w:val="25"/>
              </w:rPr>
            </w:pPr>
          </w:p>
        </w:tc>
      </w:tr>
    </w:tbl>
    <w:p w14:paraId="37DA7179" w14:textId="77777777" w:rsidR="006B14CB" w:rsidRPr="002A6256" w:rsidRDefault="006B14CB" w:rsidP="001D4E5E">
      <w:pPr>
        <w:pStyle w:val="Heading1A"/>
        <w:rPr>
          <w:rFonts w:ascii="Arial" w:hAnsi="Arial" w:cs="Arial"/>
          <w:color w:val="auto"/>
          <w:sz w:val="25"/>
          <w:szCs w:val="25"/>
        </w:rPr>
      </w:pPr>
    </w:p>
    <w:p w14:paraId="454C6E3F" w14:textId="64C03368" w:rsidR="00582DA9" w:rsidRPr="002A6256" w:rsidRDefault="00582DA9" w:rsidP="001D4E5E">
      <w:pPr>
        <w:pStyle w:val="Heading1A"/>
        <w:rPr>
          <w:rFonts w:ascii="Arial" w:hAnsi="Arial" w:cs="Arial"/>
          <w:caps w:val="0"/>
          <w:color w:val="auto"/>
          <w:sz w:val="25"/>
          <w:szCs w:val="25"/>
        </w:rPr>
      </w:pPr>
      <w:r w:rsidRPr="002A6256">
        <w:rPr>
          <w:rFonts w:ascii="Arial" w:hAnsi="Arial" w:cs="Arial"/>
          <w:caps w:val="0"/>
          <w:color w:val="auto"/>
          <w:sz w:val="25"/>
          <w:szCs w:val="25"/>
        </w:rPr>
        <w:t>A</w:t>
      </w:r>
      <w:r w:rsidR="00787F7E" w:rsidRPr="002A6256">
        <w:rPr>
          <w:rFonts w:ascii="Arial" w:hAnsi="Arial" w:cs="Arial"/>
          <w:caps w:val="0"/>
          <w:color w:val="auto"/>
          <w:sz w:val="25"/>
          <w:szCs w:val="25"/>
        </w:rPr>
        <w:t xml:space="preserve">re </w:t>
      </w:r>
      <w:r w:rsidRPr="002A6256">
        <w:rPr>
          <w:rFonts w:ascii="Arial" w:hAnsi="Arial" w:cs="Arial"/>
          <w:caps w:val="0"/>
          <w:color w:val="auto"/>
          <w:sz w:val="25"/>
          <w:szCs w:val="25"/>
        </w:rPr>
        <w:t>you an Irish citizen or national of any EU country?</w:t>
      </w:r>
      <w:r w:rsidRPr="002A6256">
        <w:rPr>
          <w:rFonts w:ascii="Arial" w:hAnsi="Arial" w:cs="Arial"/>
          <w:color w:val="auto"/>
          <w:sz w:val="25"/>
          <w:szCs w:val="25"/>
        </w:rPr>
        <w:t xml:space="preserve"> </w:t>
      </w:r>
      <w:r w:rsidRPr="002A6256">
        <w:rPr>
          <w:rFonts w:ascii="Arial" w:hAnsi="Arial" w:cs="Arial"/>
          <w:color w:val="auto"/>
          <w:sz w:val="25"/>
          <w:szCs w:val="25"/>
        </w:rPr>
        <w:tab/>
      </w:r>
      <w:r w:rsidRPr="002A6256">
        <w:rPr>
          <w:rFonts w:ascii="Arial" w:hAnsi="Arial" w:cs="Arial"/>
          <w:color w:val="auto"/>
          <w:sz w:val="25"/>
          <w:szCs w:val="25"/>
        </w:rPr>
        <w:tab/>
      </w:r>
      <w:r w:rsidRPr="002A6256">
        <w:rPr>
          <w:rFonts w:ascii="Arial" w:hAnsi="Arial" w:cs="Arial"/>
          <w:color w:val="auto"/>
          <w:sz w:val="25"/>
          <w:szCs w:val="25"/>
        </w:rPr>
        <w:tab/>
      </w:r>
      <w:r w:rsidRPr="002A6256">
        <w:rPr>
          <w:rFonts w:ascii="Arial" w:hAnsi="Arial" w:cs="Arial"/>
          <w:caps w:val="0"/>
          <w:color w:val="auto"/>
          <w:sz w:val="25"/>
          <w:szCs w:val="25"/>
        </w:rPr>
        <w:tab/>
      </w:r>
      <w:r w:rsidRPr="002A6256">
        <w:rPr>
          <w:rFonts w:ascii="Arial" w:hAnsi="Arial" w:cs="Arial"/>
          <w:b/>
          <w:bCs/>
          <w:caps w:val="0"/>
          <w:color w:val="auto"/>
          <w:sz w:val="25"/>
          <w:szCs w:val="25"/>
        </w:rPr>
        <w:t xml:space="preserve">Yes </w:t>
      </w:r>
      <w:r w:rsidRPr="002A6256">
        <w:rPr>
          <w:rFonts w:ascii="Arial" w:hAnsi="Arial" w:cs="Arial"/>
          <w:b/>
          <w:bCs/>
          <w:caps w:val="0"/>
          <w:color w:val="auto"/>
          <w:sz w:val="25"/>
          <w:szCs w:val="25"/>
        </w:rPr>
        <w:sym w:font="Wingdings" w:char="F071"/>
      </w:r>
      <w:r w:rsidRPr="002A6256">
        <w:rPr>
          <w:rFonts w:ascii="Arial" w:hAnsi="Arial" w:cs="Arial"/>
          <w:b/>
          <w:bCs/>
          <w:caps w:val="0"/>
          <w:color w:val="auto"/>
          <w:sz w:val="25"/>
          <w:szCs w:val="25"/>
        </w:rPr>
        <w:tab/>
        <w:t>No</w:t>
      </w:r>
      <w:r w:rsidRPr="002A6256">
        <w:rPr>
          <w:rFonts w:ascii="Arial" w:hAnsi="Arial" w:cs="Arial"/>
          <w:caps w:val="0"/>
          <w:color w:val="auto"/>
          <w:sz w:val="25"/>
          <w:szCs w:val="25"/>
        </w:rPr>
        <w:t xml:space="preserve"> </w:t>
      </w:r>
      <w:r w:rsidRPr="002A6256">
        <w:rPr>
          <w:rFonts w:ascii="Arial" w:hAnsi="Arial" w:cs="Arial"/>
          <w:b/>
          <w:bCs/>
          <w:caps w:val="0"/>
          <w:color w:val="auto"/>
          <w:sz w:val="25"/>
          <w:szCs w:val="25"/>
        </w:rPr>
        <w:sym w:font="Wingdings" w:char="F071"/>
      </w:r>
    </w:p>
    <w:p w14:paraId="17A54486" w14:textId="77777777" w:rsidR="00787F7E" w:rsidRPr="002A6256" w:rsidRDefault="00787F7E" w:rsidP="00EC5064">
      <w:pPr>
        <w:pStyle w:val="Heading1A"/>
        <w:rPr>
          <w:rFonts w:ascii="Arial" w:hAnsi="Arial" w:cs="Arial"/>
          <w:caps w:val="0"/>
          <w:color w:val="auto"/>
          <w:sz w:val="25"/>
          <w:szCs w:val="25"/>
        </w:rPr>
      </w:pPr>
    </w:p>
    <w:p w14:paraId="3D97854C" w14:textId="3C8102E9" w:rsidR="00EC5064" w:rsidRPr="002A6256" w:rsidRDefault="00582DA9" w:rsidP="00EC5064">
      <w:pPr>
        <w:pStyle w:val="Heading1A"/>
        <w:rPr>
          <w:rFonts w:ascii="Arial" w:hAnsi="Arial" w:cs="Arial"/>
          <w:caps w:val="0"/>
          <w:color w:val="auto"/>
          <w:sz w:val="25"/>
          <w:szCs w:val="25"/>
        </w:rPr>
      </w:pPr>
      <w:r w:rsidRPr="002A6256">
        <w:rPr>
          <w:rFonts w:ascii="Arial" w:hAnsi="Arial" w:cs="Arial"/>
          <w:caps w:val="0"/>
          <w:color w:val="auto"/>
          <w:sz w:val="25"/>
          <w:szCs w:val="25"/>
        </w:rPr>
        <w:t xml:space="preserve">Do you need a work permit to work in Ireland? </w:t>
      </w:r>
      <w:r w:rsidRPr="002A6256">
        <w:rPr>
          <w:rFonts w:ascii="Arial" w:hAnsi="Arial" w:cs="Arial"/>
          <w:caps w:val="0"/>
          <w:color w:val="auto"/>
          <w:sz w:val="25"/>
          <w:szCs w:val="25"/>
        </w:rPr>
        <w:tab/>
      </w:r>
      <w:r w:rsidRPr="002A6256">
        <w:rPr>
          <w:rFonts w:ascii="Arial" w:hAnsi="Arial" w:cs="Arial"/>
          <w:caps w:val="0"/>
          <w:color w:val="auto"/>
          <w:sz w:val="25"/>
          <w:szCs w:val="25"/>
        </w:rPr>
        <w:tab/>
      </w:r>
      <w:r w:rsidRPr="002A6256">
        <w:rPr>
          <w:rFonts w:ascii="Arial" w:hAnsi="Arial" w:cs="Arial"/>
          <w:caps w:val="0"/>
          <w:color w:val="auto"/>
          <w:sz w:val="25"/>
          <w:szCs w:val="25"/>
        </w:rPr>
        <w:tab/>
      </w:r>
      <w:r w:rsidRPr="002A6256">
        <w:rPr>
          <w:rFonts w:ascii="Arial" w:hAnsi="Arial" w:cs="Arial"/>
          <w:caps w:val="0"/>
          <w:color w:val="auto"/>
          <w:sz w:val="25"/>
          <w:szCs w:val="25"/>
        </w:rPr>
        <w:tab/>
      </w:r>
      <w:r w:rsidRPr="002A6256">
        <w:rPr>
          <w:rFonts w:ascii="Arial" w:hAnsi="Arial" w:cs="Arial"/>
          <w:caps w:val="0"/>
          <w:color w:val="auto"/>
          <w:sz w:val="25"/>
          <w:szCs w:val="25"/>
        </w:rPr>
        <w:tab/>
      </w:r>
      <w:r w:rsidR="00EC5064" w:rsidRPr="002A6256">
        <w:rPr>
          <w:rFonts w:ascii="Arial" w:hAnsi="Arial" w:cs="Arial"/>
          <w:b/>
          <w:bCs/>
          <w:caps w:val="0"/>
          <w:color w:val="auto"/>
          <w:sz w:val="25"/>
          <w:szCs w:val="25"/>
        </w:rPr>
        <w:t xml:space="preserve">Yes </w:t>
      </w:r>
      <w:r w:rsidR="00EC5064" w:rsidRPr="002A6256">
        <w:rPr>
          <w:rFonts w:ascii="Arial" w:hAnsi="Arial" w:cs="Arial"/>
          <w:b/>
          <w:bCs/>
          <w:caps w:val="0"/>
          <w:color w:val="auto"/>
          <w:sz w:val="25"/>
          <w:szCs w:val="25"/>
        </w:rPr>
        <w:sym w:font="Wingdings" w:char="F071"/>
      </w:r>
      <w:r w:rsidR="00EC5064" w:rsidRPr="002A6256">
        <w:rPr>
          <w:rFonts w:ascii="Arial" w:hAnsi="Arial" w:cs="Arial"/>
          <w:b/>
          <w:bCs/>
          <w:caps w:val="0"/>
          <w:color w:val="auto"/>
          <w:sz w:val="25"/>
          <w:szCs w:val="25"/>
        </w:rPr>
        <w:tab/>
        <w:t>No</w:t>
      </w:r>
      <w:r w:rsidR="00EC5064" w:rsidRPr="002A6256">
        <w:rPr>
          <w:rFonts w:ascii="Arial" w:hAnsi="Arial" w:cs="Arial"/>
          <w:caps w:val="0"/>
          <w:color w:val="auto"/>
          <w:sz w:val="25"/>
          <w:szCs w:val="25"/>
        </w:rPr>
        <w:t xml:space="preserve"> </w:t>
      </w:r>
      <w:r w:rsidR="00EC5064" w:rsidRPr="002A6256">
        <w:rPr>
          <w:rFonts w:ascii="Arial" w:hAnsi="Arial" w:cs="Arial"/>
          <w:b/>
          <w:bCs/>
          <w:caps w:val="0"/>
          <w:color w:val="auto"/>
          <w:sz w:val="25"/>
          <w:szCs w:val="25"/>
        </w:rPr>
        <w:sym w:font="Wingdings" w:char="F071"/>
      </w:r>
    </w:p>
    <w:p w14:paraId="22DCA847" w14:textId="77777777" w:rsidR="00EC5064" w:rsidRPr="002A6256" w:rsidRDefault="00EC5064" w:rsidP="00582DA9">
      <w:pPr>
        <w:pStyle w:val="Heading1A"/>
        <w:rPr>
          <w:rFonts w:ascii="Arial" w:hAnsi="Arial" w:cs="Arial"/>
          <w:b/>
          <w:color w:val="auto"/>
          <w:sz w:val="25"/>
          <w:szCs w:val="25"/>
        </w:rPr>
      </w:pPr>
    </w:p>
    <w:p w14:paraId="5BB0529F" w14:textId="42F74346" w:rsidR="00582DA9" w:rsidRPr="002A6256" w:rsidRDefault="00582DA9" w:rsidP="00EC5064">
      <w:pPr>
        <w:rPr>
          <w:rFonts w:ascii="Arial" w:hAnsi="Arial" w:cs="Arial"/>
          <w:b/>
          <w:bCs/>
          <w:caps/>
          <w:sz w:val="25"/>
          <w:szCs w:val="25"/>
        </w:rPr>
      </w:pPr>
      <w:r w:rsidRPr="002A6256">
        <w:rPr>
          <w:rFonts w:ascii="Arial" w:hAnsi="Arial" w:cs="Arial"/>
          <w:b/>
          <w:bCs/>
          <w:caps/>
          <w:sz w:val="25"/>
          <w:szCs w:val="25"/>
        </w:rPr>
        <w:t>Declaration</w:t>
      </w:r>
    </w:p>
    <w:p w14:paraId="2DB7DB57" w14:textId="77777777" w:rsidR="00EC5064" w:rsidRPr="002A6256" w:rsidRDefault="00582DA9" w:rsidP="00EC5064">
      <w:pPr>
        <w:rPr>
          <w:rFonts w:ascii="Arial" w:hAnsi="Arial" w:cs="Arial"/>
          <w:sz w:val="25"/>
          <w:szCs w:val="25"/>
        </w:rPr>
      </w:pPr>
      <w:r w:rsidRPr="002A6256">
        <w:rPr>
          <w:rFonts w:ascii="Arial" w:hAnsi="Arial" w:cs="Arial"/>
          <w:sz w:val="25"/>
          <w:szCs w:val="25"/>
        </w:rPr>
        <w:t>To the best of my knowledge and belief the replies given to the questions on this application form are true and I have disclosed all information which I consider relevant. I hereby declare that there is no reason rendering me unsuitable to work with children or vulnerable adults.  I understand that appointment will be subject to references and satisfactory Garda vetting. if I accept an offer of employment and any of the information is subsequently found to be incorrect, my employment may be terminated</w:t>
      </w:r>
      <w:r w:rsidR="00EC5064" w:rsidRPr="002A6256">
        <w:rPr>
          <w:rFonts w:ascii="Arial" w:hAnsi="Arial" w:cs="Arial"/>
          <w:sz w:val="25"/>
          <w:szCs w:val="25"/>
        </w:rPr>
        <w:t>.</w:t>
      </w:r>
    </w:p>
    <w:p w14:paraId="748EE6E0" w14:textId="77777777" w:rsidR="00EC5064" w:rsidRPr="002A6256" w:rsidRDefault="00EC5064" w:rsidP="00EC5064">
      <w:pPr>
        <w:rPr>
          <w:rFonts w:ascii="Arial" w:hAnsi="Arial" w:cs="Arial"/>
          <w:sz w:val="25"/>
          <w:szCs w:val="25"/>
        </w:rPr>
      </w:pPr>
    </w:p>
    <w:p w14:paraId="5041A81B" w14:textId="4F3AB443" w:rsidR="00EC5064" w:rsidRPr="002A6256" w:rsidRDefault="00EC5064" w:rsidP="00EC5064">
      <w:pPr>
        <w:rPr>
          <w:rFonts w:ascii="Arial" w:hAnsi="Arial" w:cs="Arial"/>
          <w:sz w:val="25"/>
          <w:szCs w:val="25"/>
        </w:rPr>
      </w:pPr>
      <w:r w:rsidRPr="002A6256">
        <w:rPr>
          <w:rFonts w:ascii="Arial" w:hAnsi="Arial" w:cs="Arial"/>
          <w:sz w:val="25"/>
          <w:szCs w:val="25"/>
        </w:rPr>
        <w:t xml:space="preserve">Signature of Applicant: </w:t>
      </w:r>
      <w:r w:rsidR="00787F7E" w:rsidRPr="002A6256">
        <w:rPr>
          <w:rFonts w:ascii="Arial" w:hAnsi="Arial" w:cs="Arial"/>
          <w:sz w:val="25"/>
          <w:szCs w:val="25"/>
        </w:rPr>
        <w:t>___________________________</w:t>
      </w:r>
      <w:r w:rsidR="00CF64CC">
        <w:rPr>
          <w:rFonts w:ascii="Arial" w:hAnsi="Arial" w:cs="Arial"/>
          <w:sz w:val="25"/>
          <w:szCs w:val="25"/>
        </w:rPr>
        <w:t xml:space="preserve">       </w:t>
      </w:r>
      <w:r w:rsidRPr="002A6256">
        <w:rPr>
          <w:rFonts w:ascii="Arial" w:hAnsi="Arial" w:cs="Arial"/>
          <w:sz w:val="25"/>
          <w:szCs w:val="25"/>
        </w:rPr>
        <w:t>Date:</w:t>
      </w:r>
      <w:r w:rsidR="00787F7E" w:rsidRPr="002A6256">
        <w:rPr>
          <w:rFonts w:ascii="Arial" w:hAnsi="Arial" w:cs="Arial"/>
          <w:sz w:val="25"/>
          <w:szCs w:val="25"/>
        </w:rPr>
        <w:t xml:space="preserve"> ________________</w:t>
      </w:r>
    </w:p>
    <w:p w14:paraId="01A5AD2D" w14:textId="77777777" w:rsidR="00EC5064" w:rsidRPr="002A6256" w:rsidRDefault="00EC5064" w:rsidP="00EC5064">
      <w:pPr>
        <w:rPr>
          <w:rFonts w:ascii="Arial" w:hAnsi="Arial" w:cs="Arial"/>
          <w:iCs/>
          <w:sz w:val="25"/>
          <w:szCs w:val="25"/>
        </w:rPr>
      </w:pPr>
    </w:p>
    <w:p w14:paraId="53DAE991" w14:textId="77777777" w:rsidR="00787F7E" w:rsidRPr="002A6256" w:rsidRDefault="00582DA9" w:rsidP="00EC5064">
      <w:pPr>
        <w:rPr>
          <w:rFonts w:ascii="Arial" w:hAnsi="Arial" w:cs="Arial"/>
          <w:iCs/>
          <w:sz w:val="25"/>
          <w:szCs w:val="25"/>
        </w:rPr>
      </w:pPr>
      <w:r w:rsidRPr="002A6256">
        <w:rPr>
          <w:rFonts w:ascii="Arial" w:hAnsi="Arial" w:cs="Arial"/>
          <w:iCs/>
          <w:sz w:val="25"/>
          <w:szCs w:val="25"/>
        </w:rPr>
        <w:t xml:space="preserve">Please </w:t>
      </w:r>
      <w:r w:rsidRPr="002A6256">
        <w:rPr>
          <w:rFonts w:ascii="Arial" w:hAnsi="Arial" w:cs="Arial"/>
          <w:bCs/>
          <w:iCs/>
          <w:sz w:val="25"/>
          <w:szCs w:val="25"/>
        </w:rPr>
        <w:t xml:space="preserve">complete all parts of this form </w:t>
      </w:r>
      <w:r w:rsidRPr="002A6256">
        <w:rPr>
          <w:rFonts w:ascii="Arial" w:hAnsi="Arial" w:cs="Arial"/>
          <w:iCs/>
          <w:sz w:val="25"/>
          <w:szCs w:val="25"/>
        </w:rPr>
        <w:t xml:space="preserve">and return </w:t>
      </w:r>
      <w:r w:rsidR="006E7786" w:rsidRPr="002A6256">
        <w:rPr>
          <w:rFonts w:ascii="Arial" w:hAnsi="Arial" w:cs="Arial"/>
          <w:iCs/>
          <w:sz w:val="25"/>
          <w:szCs w:val="25"/>
        </w:rPr>
        <w:t xml:space="preserve">by </w:t>
      </w:r>
      <w:r w:rsidRPr="002A6256">
        <w:rPr>
          <w:rFonts w:ascii="Arial" w:hAnsi="Arial" w:cs="Arial"/>
          <w:iCs/>
          <w:sz w:val="25"/>
          <w:szCs w:val="25"/>
        </w:rPr>
        <w:t>email to</w:t>
      </w:r>
      <w:r w:rsidR="006E7786" w:rsidRPr="002A6256">
        <w:rPr>
          <w:rFonts w:ascii="Arial" w:hAnsi="Arial" w:cs="Arial"/>
          <w:iCs/>
          <w:sz w:val="25"/>
          <w:szCs w:val="25"/>
        </w:rPr>
        <w:t xml:space="preserve"> </w:t>
      </w:r>
      <w:hyperlink r:id="rId11" w:history="1">
        <w:r w:rsidRPr="002A6256">
          <w:rPr>
            <w:rStyle w:val="Hyperlink"/>
            <w:rFonts w:ascii="Arial" w:hAnsi="Arial" w:cs="Arial"/>
            <w:iCs/>
            <w:sz w:val="25"/>
            <w:szCs w:val="25"/>
          </w:rPr>
          <w:t>recruitment@limerickdiocese.org</w:t>
        </w:r>
      </w:hyperlink>
      <w:r w:rsidRPr="002A6256">
        <w:rPr>
          <w:rFonts w:ascii="Arial" w:hAnsi="Arial" w:cs="Arial"/>
          <w:iCs/>
          <w:sz w:val="25"/>
          <w:szCs w:val="25"/>
        </w:rPr>
        <w:t xml:space="preserve"> </w:t>
      </w:r>
      <w:r w:rsidR="00F47D96" w:rsidRPr="002A6256">
        <w:rPr>
          <w:rFonts w:ascii="Arial" w:hAnsi="Arial" w:cs="Arial"/>
          <w:iCs/>
          <w:sz w:val="25"/>
          <w:szCs w:val="25"/>
        </w:rPr>
        <w:t xml:space="preserve"> </w:t>
      </w:r>
    </w:p>
    <w:p w14:paraId="32F7D373" w14:textId="0E79690D" w:rsidR="00582DA9" w:rsidRPr="002A6256" w:rsidRDefault="00582DA9" w:rsidP="00EC5064">
      <w:pPr>
        <w:rPr>
          <w:rFonts w:ascii="Arial" w:hAnsi="Arial" w:cs="Arial"/>
          <w:iCs/>
          <w:sz w:val="25"/>
          <w:szCs w:val="25"/>
        </w:rPr>
      </w:pPr>
      <w:r w:rsidRPr="002A6256">
        <w:rPr>
          <w:rFonts w:ascii="Arial" w:hAnsi="Arial" w:cs="Arial"/>
          <w:iCs/>
          <w:sz w:val="25"/>
          <w:szCs w:val="25"/>
        </w:rPr>
        <w:t>(Signed PDF)</w:t>
      </w:r>
    </w:p>
    <w:sectPr w:rsidR="00582DA9" w:rsidRPr="002A6256" w:rsidSect="00976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otham">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Caslon Pro SmBd">
    <w:altName w:val="Lucida Brigh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6D12"/>
    <w:multiLevelType w:val="hybridMultilevel"/>
    <w:tmpl w:val="3BA488E6"/>
    <w:lvl w:ilvl="0" w:tplc="20AE39F6">
      <w:numFmt w:val="bullet"/>
      <w:lvlText w:val="•"/>
      <w:lvlJc w:val="left"/>
      <w:pPr>
        <w:ind w:left="3762" w:hanging="360"/>
      </w:pPr>
      <w:rPr>
        <w:rFonts w:ascii="Calibri" w:eastAsia="Times New Roman" w:hAnsi="Calibri" w:cs="Calibri" w:hint="default"/>
        <w:b/>
      </w:rPr>
    </w:lvl>
    <w:lvl w:ilvl="1" w:tplc="18090003" w:tentative="1">
      <w:start w:val="1"/>
      <w:numFmt w:val="bullet"/>
      <w:lvlText w:val="o"/>
      <w:lvlJc w:val="left"/>
      <w:pPr>
        <w:ind w:left="4482" w:hanging="360"/>
      </w:pPr>
      <w:rPr>
        <w:rFonts w:ascii="Courier New" w:hAnsi="Courier New" w:cs="Courier New" w:hint="default"/>
      </w:rPr>
    </w:lvl>
    <w:lvl w:ilvl="2" w:tplc="18090005" w:tentative="1">
      <w:start w:val="1"/>
      <w:numFmt w:val="bullet"/>
      <w:lvlText w:val=""/>
      <w:lvlJc w:val="left"/>
      <w:pPr>
        <w:ind w:left="5202" w:hanging="360"/>
      </w:pPr>
      <w:rPr>
        <w:rFonts w:ascii="Wingdings" w:hAnsi="Wingdings" w:hint="default"/>
      </w:rPr>
    </w:lvl>
    <w:lvl w:ilvl="3" w:tplc="18090001" w:tentative="1">
      <w:start w:val="1"/>
      <w:numFmt w:val="bullet"/>
      <w:lvlText w:val=""/>
      <w:lvlJc w:val="left"/>
      <w:pPr>
        <w:ind w:left="5922" w:hanging="360"/>
      </w:pPr>
      <w:rPr>
        <w:rFonts w:ascii="Symbol" w:hAnsi="Symbol" w:hint="default"/>
      </w:rPr>
    </w:lvl>
    <w:lvl w:ilvl="4" w:tplc="18090003" w:tentative="1">
      <w:start w:val="1"/>
      <w:numFmt w:val="bullet"/>
      <w:lvlText w:val="o"/>
      <w:lvlJc w:val="left"/>
      <w:pPr>
        <w:ind w:left="6642" w:hanging="360"/>
      </w:pPr>
      <w:rPr>
        <w:rFonts w:ascii="Courier New" w:hAnsi="Courier New" w:cs="Courier New" w:hint="default"/>
      </w:rPr>
    </w:lvl>
    <w:lvl w:ilvl="5" w:tplc="18090005" w:tentative="1">
      <w:start w:val="1"/>
      <w:numFmt w:val="bullet"/>
      <w:lvlText w:val=""/>
      <w:lvlJc w:val="left"/>
      <w:pPr>
        <w:ind w:left="7362" w:hanging="360"/>
      </w:pPr>
      <w:rPr>
        <w:rFonts w:ascii="Wingdings" w:hAnsi="Wingdings" w:hint="default"/>
      </w:rPr>
    </w:lvl>
    <w:lvl w:ilvl="6" w:tplc="18090001" w:tentative="1">
      <w:start w:val="1"/>
      <w:numFmt w:val="bullet"/>
      <w:lvlText w:val=""/>
      <w:lvlJc w:val="left"/>
      <w:pPr>
        <w:ind w:left="8082" w:hanging="360"/>
      </w:pPr>
      <w:rPr>
        <w:rFonts w:ascii="Symbol" w:hAnsi="Symbol" w:hint="default"/>
      </w:rPr>
    </w:lvl>
    <w:lvl w:ilvl="7" w:tplc="18090003" w:tentative="1">
      <w:start w:val="1"/>
      <w:numFmt w:val="bullet"/>
      <w:lvlText w:val="o"/>
      <w:lvlJc w:val="left"/>
      <w:pPr>
        <w:ind w:left="8802" w:hanging="360"/>
      </w:pPr>
      <w:rPr>
        <w:rFonts w:ascii="Courier New" w:hAnsi="Courier New" w:cs="Courier New" w:hint="default"/>
      </w:rPr>
    </w:lvl>
    <w:lvl w:ilvl="8" w:tplc="18090005" w:tentative="1">
      <w:start w:val="1"/>
      <w:numFmt w:val="bullet"/>
      <w:lvlText w:val=""/>
      <w:lvlJc w:val="left"/>
      <w:pPr>
        <w:ind w:left="9522" w:hanging="360"/>
      </w:pPr>
      <w:rPr>
        <w:rFonts w:ascii="Wingdings" w:hAnsi="Wingdings" w:hint="default"/>
      </w:rPr>
    </w:lvl>
  </w:abstractNum>
  <w:abstractNum w:abstractNumId="1" w15:restartNumberingAfterBreak="0">
    <w:nsid w:val="0D331622"/>
    <w:multiLevelType w:val="hybridMultilevel"/>
    <w:tmpl w:val="69C8A4E2"/>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B9D05DE"/>
    <w:multiLevelType w:val="multilevel"/>
    <w:tmpl w:val="78A2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04297"/>
    <w:multiLevelType w:val="hybridMultilevel"/>
    <w:tmpl w:val="AF5C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A5DC2"/>
    <w:multiLevelType w:val="hybridMultilevel"/>
    <w:tmpl w:val="42E6F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D84FEF"/>
    <w:multiLevelType w:val="hybridMultilevel"/>
    <w:tmpl w:val="8E26D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8A407C"/>
    <w:multiLevelType w:val="hybridMultilevel"/>
    <w:tmpl w:val="2266EA44"/>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6696F65"/>
    <w:multiLevelType w:val="hybridMultilevel"/>
    <w:tmpl w:val="AA6C7282"/>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9272703"/>
    <w:multiLevelType w:val="multilevel"/>
    <w:tmpl w:val="964C62DE"/>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52525E0C"/>
    <w:multiLevelType w:val="hybridMultilevel"/>
    <w:tmpl w:val="742E8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4B5CFE"/>
    <w:multiLevelType w:val="multilevel"/>
    <w:tmpl w:val="964C62DE"/>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63F85E81"/>
    <w:multiLevelType w:val="hybridMultilevel"/>
    <w:tmpl w:val="917CB910"/>
    <w:lvl w:ilvl="0" w:tplc="1DBE6EEE">
      <w:start w:val="1"/>
      <w:numFmt w:val="bullet"/>
      <w:lvlText w:val=""/>
      <w:lvlJc w:val="left"/>
      <w:pPr>
        <w:tabs>
          <w:tab w:val="num" w:pos="720"/>
        </w:tabs>
        <w:ind w:left="720" w:hanging="360"/>
      </w:pPr>
      <w:rPr>
        <w:rFonts w:ascii="Wingdings" w:hAnsi="Wingdings" w:hint="default"/>
      </w:rPr>
    </w:lvl>
    <w:lvl w:ilvl="1" w:tplc="3202D8D4" w:tentative="1">
      <w:start w:val="1"/>
      <w:numFmt w:val="bullet"/>
      <w:lvlText w:val=""/>
      <w:lvlJc w:val="left"/>
      <w:pPr>
        <w:tabs>
          <w:tab w:val="num" w:pos="1440"/>
        </w:tabs>
        <w:ind w:left="1440" w:hanging="360"/>
      </w:pPr>
      <w:rPr>
        <w:rFonts w:ascii="Wingdings" w:hAnsi="Wingdings" w:hint="default"/>
      </w:rPr>
    </w:lvl>
    <w:lvl w:ilvl="2" w:tplc="B428E2F8" w:tentative="1">
      <w:start w:val="1"/>
      <w:numFmt w:val="bullet"/>
      <w:lvlText w:val=""/>
      <w:lvlJc w:val="left"/>
      <w:pPr>
        <w:tabs>
          <w:tab w:val="num" w:pos="2160"/>
        </w:tabs>
        <w:ind w:left="2160" w:hanging="360"/>
      </w:pPr>
      <w:rPr>
        <w:rFonts w:ascii="Wingdings" w:hAnsi="Wingdings" w:hint="default"/>
      </w:rPr>
    </w:lvl>
    <w:lvl w:ilvl="3" w:tplc="02BC64F6" w:tentative="1">
      <w:start w:val="1"/>
      <w:numFmt w:val="bullet"/>
      <w:lvlText w:val=""/>
      <w:lvlJc w:val="left"/>
      <w:pPr>
        <w:tabs>
          <w:tab w:val="num" w:pos="2880"/>
        </w:tabs>
        <w:ind w:left="2880" w:hanging="360"/>
      </w:pPr>
      <w:rPr>
        <w:rFonts w:ascii="Wingdings" w:hAnsi="Wingdings" w:hint="default"/>
      </w:rPr>
    </w:lvl>
    <w:lvl w:ilvl="4" w:tplc="9834A9EA" w:tentative="1">
      <w:start w:val="1"/>
      <w:numFmt w:val="bullet"/>
      <w:lvlText w:val=""/>
      <w:lvlJc w:val="left"/>
      <w:pPr>
        <w:tabs>
          <w:tab w:val="num" w:pos="3600"/>
        </w:tabs>
        <w:ind w:left="3600" w:hanging="360"/>
      </w:pPr>
      <w:rPr>
        <w:rFonts w:ascii="Wingdings" w:hAnsi="Wingdings" w:hint="default"/>
      </w:rPr>
    </w:lvl>
    <w:lvl w:ilvl="5" w:tplc="F79240BC" w:tentative="1">
      <w:start w:val="1"/>
      <w:numFmt w:val="bullet"/>
      <w:lvlText w:val=""/>
      <w:lvlJc w:val="left"/>
      <w:pPr>
        <w:tabs>
          <w:tab w:val="num" w:pos="4320"/>
        </w:tabs>
        <w:ind w:left="4320" w:hanging="360"/>
      </w:pPr>
      <w:rPr>
        <w:rFonts w:ascii="Wingdings" w:hAnsi="Wingdings" w:hint="default"/>
      </w:rPr>
    </w:lvl>
    <w:lvl w:ilvl="6" w:tplc="D1485642" w:tentative="1">
      <w:start w:val="1"/>
      <w:numFmt w:val="bullet"/>
      <w:lvlText w:val=""/>
      <w:lvlJc w:val="left"/>
      <w:pPr>
        <w:tabs>
          <w:tab w:val="num" w:pos="5040"/>
        </w:tabs>
        <w:ind w:left="5040" w:hanging="360"/>
      </w:pPr>
      <w:rPr>
        <w:rFonts w:ascii="Wingdings" w:hAnsi="Wingdings" w:hint="default"/>
      </w:rPr>
    </w:lvl>
    <w:lvl w:ilvl="7" w:tplc="A8D81302" w:tentative="1">
      <w:start w:val="1"/>
      <w:numFmt w:val="bullet"/>
      <w:lvlText w:val=""/>
      <w:lvlJc w:val="left"/>
      <w:pPr>
        <w:tabs>
          <w:tab w:val="num" w:pos="5760"/>
        </w:tabs>
        <w:ind w:left="5760" w:hanging="360"/>
      </w:pPr>
      <w:rPr>
        <w:rFonts w:ascii="Wingdings" w:hAnsi="Wingdings" w:hint="default"/>
      </w:rPr>
    </w:lvl>
    <w:lvl w:ilvl="8" w:tplc="ABB82E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DB260C"/>
    <w:multiLevelType w:val="hybridMultilevel"/>
    <w:tmpl w:val="AA38BD50"/>
    <w:lvl w:ilvl="0" w:tplc="20AE39F6">
      <w:numFmt w:val="bullet"/>
      <w:lvlText w:val="•"/>
      <w:lvlJc w:val="left"/>
      <w:pPr>
        <w:ind w:left="720" w:hanging="360"/>
      </w:pPr>
      <w:rPr>
        <w:rFonts w:ascii="Calibri" w:eastAsia="Times New Roma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34E3FB2"/>
    <w:multiLevelType w:val="hybridMultilevel"/>
    <w:tmpl w:val="A5FA0F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90E6F5E"/>
    <w:multiLevelType w:val="hybridMultilevel"/>
    <w:tmpl w:val="96A2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8482E"/>
    <w:multiLevelType w:val="hybridMultilevel"/>
    <w:tmpl w:val="81FABC1E"/>
    <w:lvl w:ilvl="0" w:tplc="0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7B67700F"/>
    <w:multiLevelType w:val="hybridMultilevel"/>
    <w:tmpl w:val="6A304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29533614">
    <w:abstractNumId w:val="8"/>
  </w:num>
  <w:num w:numId="2" w16cid:durableId="1006640300">
    <w:abstractNumId w:val="10"/>
  </w:num>
  <w:num w:numId="3" w16cid:durableId="2067950665">
    <w:abstractNumId w:val="2"/>
  </w:num>
  <w:num w:numId="4" w16cid:durableId="1416320072">
    <w:abstractNumId w:val="14"/>
  </w:num>
  <w:num w:numId="5" w16cid:durableId="668871187">
    <w:abstractNumId w:val="3"/>
  </w:num>
  <w:num w:numId="6" w16cid:durableId="1170025409">
    <w:abstractNumId w:val="9"/>
  </w:num>
  <w:num w:numId="7" w16cid:durableId="18899961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6122551">
    <w:abstractNumId w:val="5"/>
  </w:num>
  <w:num w:numId="9" w16cid:durableId="58328461">
    <w:abstractNumId w:val="12"/>
  </w:num>
  <w:num w:numId="10" w16cid:durableId="1257057155">
    <w:abstractNumId w:val="0"/>
  </w:num>
  <w:num w:numId="11" w16cid:durableId="221332576">
    <w:abstractNumId w:val="6"/>
  </w:num>
  <w:num w:numId="12" w16cid:durableId="1688407651">
    <w:abstractNumId w:val="7"/>
  </w:num>
  <w:num w:numId="13" w16cid:durableId="82386529">
    <w:abstractNumId w:val="1"/>
  </w:num>
  <w:num w:numId="14" w16cid:durableId="759642586">
    <w:abstractNumId w:val="15"/>
  </w:num>
  <w:num w:numId="15" w16cid:durableId="8958981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518447">
    <w:abstractNumId w:val="4"/>
  </w:num>
  <w:num w:numId="17" w16cid:durableId="232933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A9"/>
    <w:rsid w:val="00003EAC"/>
    <w:rsid w:val="00024D3F"/>
    <w:rsid w:val="00027BD5"/>
    <w:rsid w:val="00037F7D"/>
    <w:rsid w:val="00042C95"/>
    <w:rsid w:val="00046FA3"/>
    <w:rsid w:val="00051844"/>
    <w:rsid w:val="00082342"/>
    <w:rsid w:val="00085963"/>
    <w:rsid w:val="000954EB"/>
    <w:rsid w:val="000A4AF6"/>
    <w:rsid w:val="000D1A2E"/>
    <w:rsid w:val="0012344A"/>
    <w:rsid w:val="00124703"/>
    <w:rsid w:val="001263AA"/>
    <w:rsid w:val="001318FB"/>
    <w:rsid w:val="00135A46"/>
    <w:rsid w:val="00143D87"/>
    <w:rsid w:val="00176B23"/>
    <w:rsid w:val="00183AC7"/>
    <w:rsid w:val="001931EA"/>
    <w:rsid w:val="00194FCE"/>
    <w:rsid w:val="001D4E5E"/>
    <w:rsid w:val="002032BC"/>
    <w:rsid w:val="00220DAD"/>
    <w:rsid w:val="00235004"/>
    <w:rsid w:val="00245BC0"/>
    <w:rsid w:val="0026245A"/>
    <w:rsid w:val="00283D5F"/>
    <w:rsid w:val="00291127"/>
    <w:rsid w:val="002A6256"/>
    <w:rsid w:val="002B68A9"/>
    <w:rsid w:val="002E0596"/>
    <w:rsid w:val="003015B5"/>
    <w:rsid w:val="00303A0B"/>
    <w:rsid w:val="00315323"/>
    <w:rsid w:val="003172C1"/>
    <w:rsid w:val="003233B9"/>
    <w:rsid w:val="003372AA"/>
    <w:rsid w:val="003450F9"/>
    <w:rsid w:val="00347EE9"/>
    <w:rsid w:val="00371CF5"/>
    <w:rsid w:val="0038040A"/>
    <w:rsid w:val="00393FB4"/>
    <w:rsid w:val="003B69D0"/>
    <w:rsid w:val="003C1D99"/>
    <w:rsid w:val="003C6C1C"/>
    <w:rsid w:val="003E02F9"/>
    <w:rsid w:val="003F0163"/>
    <w:rsid w:val="00410462"/>
    <w:rsid w:val="00427FDA"/>
    <w:rsid w:val="00436ED4"/>
    <w:rsid w:val="004532FA"/>
    <w:rsid w:val="0045628F"/>
    <w:rsid w:val="00457466"/>
    <w:rsid w:val="004711BF"/>
    <w:rsid w:val="00476331"/>
    <w:rsid w:val="0047672A"/>
    <w:rsid w:val="004B153B"/>
    <w:rsid w:val="004B5D79"/>
    <w:rsid w:val="004B72B9"/>
    <w:rsid w:val="004C1A12"/>
    <w:rsid w:val="004C2D51"/>
    <w:rsid w:val="004E2139"/>
    <w:rsid w:val="004F13CD"/>
    <w:rsid w:val="004F60CA"/>
    <w:rsid w:val="00502C74"/>
    <w:rsid w:val="00506418"/>
    <w:rsid w:val="00525E1D"/>
    <w:rsid w:val="005271DE"/>
    <w:rsid w:val="00547DC9"/>
    <w:rsid w:val="00550B9E"/>
    <w:rsid w:val="00554743"/>
    <w:rsid w:val="00566E19"/>
    <w:rsid w:val="00582DA9"/>
    <w:rsid w:val="0059790E"/>
    <w:rsid w:val="005C1FDD"/>
    <w:rsid w:val="005C499F"/>
    <w:rsid w:val="005C75B6"/>
    <w:rsid w:val="005F1037"/>
    <w:rsid w:val="00606D10"/>
    <w:rsid w:val="00615C1D"/>
    <w:rsid w:val="006501CC"/>
    <w:rsid w:val="00651330"/>
    <w:rsid w:val="006829AC"/>
    <w:rsid w:val="00684AF0"/>
    <w:rsid w:val="006A3202"/>
    <w:rsid w:val="006B14CB"/>
    <w:rsid w:val="006D13C6"/>
    <w:rsid w:val="006E7786"/>
    <w:rsid w:val="0071687F"/>
    <w:rsid w:val="00731498"/>
    <w:rsid w:val="00750E26"/>
    <w:rsid w:val="00753920"/>
    <w:rsid w:val="00767AE8"/>
    <w:rsid w:val="00780670"/>
    <w:rsid w:val="00787F7E"/>
    <w:rsid w:val="00796644"/>
    <w:rsid w:val="007A1789"/>
    <w:rsid w:val="007C1A4E"/>
    <w:rsid w:val="007E1F11"/>
    <w:rsid w:val="008043CE"/>
    <w:rsid w:val="00810F7B"/>
    <w:rsid w:val="00830225"/>
    <w:rsid w:val="00832F00"/>
    <w:rsid w:val="00846940"/>
    <w:rsid w:val="008524F4"/>
    <w:rsid w:val="0086563C"/>
    <w:rsid w:val="008773D5"/>
    <w:rsid w:val="00882004"/>
    <w:rsid w:val="00887048"/>
    <w:rsid w:val="008940E0"/>
    <w:rsid w:val="008A3A64"/>
    <w:rsid w:val="008B2F93"/>
    <w:rsid w:val="008D3F0E"/>
    <w:rsid w:val="008D49B5"/>
    <w:rsid w:val="008D4C15"/>
    <w:rsid w:val="008D5C26"/>
    <w:rsid w:val="008E08E7"/>
    <w:rsid w:val="008E2E1C"/>
    <w:rsid w:val="008E4B6A"/>
    <w:rsid w:val="008F701B"/>
    <w:rsid w:val="00902F2B"/>
    <w:rsid w:val="009251FC"/>
    <w:rsid w:val="00932CC3"/>
    <w:rsid w:val="00950A1D"/>
    <w:rsid w:val="009517E8"/>
    <w:rsid w:val="00970513"/>
    <w:rsid w:val="00976B47"/>
    <w:rsid w:val="009B0A86"/>
    <w:rsid w:val="009B6B41"/>
    <w:rsid w:val="009C4975"/>
    <w:rsid w:val="009F50EF"/>
    <w:rsid w:val="00A0195A"/>
    <w:rsid w:val="00A04FC9"/>
    <w:rsid w:val="00A142AF"/>
    <w:rsid w:val="00A177AA"/>
    <w:rsid w:val="00A236C3"/>
    <w:rsid w:val="00A56F29"/>
    <w:rsid w:val="00A77513"/>
    <w:rsid w:val="00A813CE"/>
    <w:rsid w:val="00AA0BBC"/>
    <w:rsid w:val="00AA1A72"/>
    <w:rsid w:val="00AC0A86"/>
    <w:rsid w:val="00AC54FD"/>
    <w:rsid w:val="00AE2ECA"/>
    <w:rsid w:val="00AE6FCE"/>
    <w:rsid w:val="00AF4DFB"/>
    <w:rsid w:val="00B40891"/>
    <w:rsid w:val="00B52389"/>
    <w:rsid w:val="00B70CC7"/>
    <w:rsid w:val="00B77F14"/>
    <w:rsid w:val="00B94C8E"/>
    <w:rsid w:val="00BB188E"/>
    <w:rsid w:val="00BB5775"/>
    <w:rsid w:val="00BC130C"/>
    <w:rsid w:val="00BC23BE"/>
    <w:rsid w:val="00BF6114"/>
    <w:rsid w:val="00C02CBD"/>
    <w:rsid w:val="00C055BA"/>
    <w:rsid w:val="00C157AD"/>
    <w:rsid w:val="00C37D0C"/>
    <w:rsid w:val="00C42095"/>
    <w:rsid w:val="00C6090D"/>
    <w:rsid w:val="00C67918"/>
    <w:rsid w:val="00C725F2"/>
    <w:rsid w:val="00C92642"/>
    <w:rsid w:val="00C963DA"/>
    <w:rsid w:val="00CB3785"/>
    <w:rsid w:val="00CC38D5"/>
    <w:rsid w:val="00CE2B6D"/>
    <w:rsid w:val="00CF38EB"/>
    <w:rsid w:val="00CF64CC"/>
    <w:rsid w:val="00D0014A"/>
    <w:rsid w:val="00D00EEE"/>
    <w:rsid w:val="00D17429"/>
    <w:rsid w:val="00D44266"/>
    <w:rsid w:val="00D464EA"/>
    <w:rsid w:val="00D82988"/>
    <w:rsid w:val="00D8788A"/>
    <w:rsid w:val="00DA2343"/>
    <w:rsid w:val="00DB717B"/>
    <w:rsid w:val="00DD2E1C"/>
    <w:rsid w:val="00DD4BB2"/>
    <w:rsid w:val="00DD69DC"/>
    <w:rsid w:val="00E27CA2"/>
    <w:rsid w:val="00E521D5"/>
    <w:rsid w:val="00E60DFF"/>
    <w:rsid w:val="00E83365"/>
    <w:rsid w:val="00EA4FA2"/>
    <w:rsid w:val="00EB1206"/>
    <w:rsid w:val="00EC5064"/>
    <w:rsid w:val="00F06810"/>
    <w:rsid w:val="00F11240"/>
    <w:rsid w:val="00F219DB"/>
    <w:rsid w:val="00F331F6"/>
    <w:rsid w:val="00F47D96"/>
    <w:rsid w:val="00F76164"/>
    <w:rsid w:val="00F7629D"/>
    <w:rsid w:val="00F84294"/>
    <w:rsid w:val="00FA1627"/>
    <w:rsid w:val="00FA2592"/>
    <w:rsid w:val="00FA6B3E"/>
    <w:rsid w:val="00FB0CA4"/>
    <w:rsid w:val="00FD183F"/>
    <w:rsid w:val="00FD4A97"/>
    <w:rsid w:val="00FE0B9A"/>
    <w:rsid w:val="00FE393F"/>
    <w:rsid w:val="00FE6CD6"/>
    <w:rsid w:val="00FF1D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6CEF"/>
  <w15:chartTrackingRefBased/>
  <w15:docId w15:val="{E6EDA741-6916-4D1E-83C4-03498345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A9"/>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A9"/>
    <w:pPr>
      <w:spacing w:line="240" w:lineRule="auto"/>
      <w:ind w:left="720"/>
    </w:pPr>
    <w:rPr>
      <w:rFonts w:eastAsiaTheme="minorHAnsi"/>
    </w:rPr>
  </w:style>
  <w:style w:type="character" w:styleId="Hyperlink">
    <w:name w:val="Hyperlink"/>
    <w:basedOn w:val="DefaultParagraphFont"/>
    <w:uiPriority w:val="99"/>
    <w:unhideWhenUsed/>
    <w:rsid w:val="00582DA9"/>
    <w:rPr>
      <w:color w:val="0563C1" w:themeColor="hyperlink"/>
      <w:u w:val="single"/>
    </w:rPr>
  </w:style>
  <w:style w:type="paragraph" w:styleId="PlainText">
    <w:name w:val="Plain Text"/>
    <w:basedOn w:val="Normal"/>
    <w:link w:val="PlainTextChar"/>
    <w:uiPriority w:val="99"/>
    <w:unhideWhenUsed/>
    <w:rsid w:val="00582DA9"/>
    <w:pPr>
      <w:spacing w:line="240" w:lineRule="auto"/>
    </w:pPr>
    <w:rPr>
      <w:rFonts w:cs="Consolas"/>
      <w:szCs w:val="21"/>
    </w:rPr>
  </w:style>
  <w:style w:type="character" w:customStyle="1" w:styleId="PlainTextChar">
    <w:name w:val="Plain Text Char"/>
    <w:basedOn w:val="DefaultParagraphFont"/>
    <w:link w:val="PlainText"/>
    <w:uiPriority w:val="99"/>
    <w:rsid w:val="00582DA9"/>
    <w:rPr>
      <w:rFonts w:ascii="Calibri" w:eastAsia="Calibri" w:hAnsi="Calibri" w:cs="Consolas"/>
      <w:szCs w:val="21"/>
    </w:rPr>
  </w:style>
  <w:style w:type="table" w:styleId="TableGrid">
    <w:name w:val="Table Grid"/>
    <w:basedOn w:val="TableNormal"/>
    <w:uiPriority w:val="59"/>
    <w:rsid w:val="00582DA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anisationname1">
    <w:name w:val="Organisation name1"/>
    <w:rsid w:val="00582DA9"/>
    <w:pPr>
      <w:pBdr>
        <w:top w:val="nil"/>
        <w:left w:val="nil"/>
        <w:bottom w:val="nil"/>
        <w:right w:val="nil"/>
        <w:between w:val="nil"/>
        <w:bar w:val="nil"/>
      </w:pBdr>
      <w:spacing w:after="0" w:line="240" w:lineRule="auto"/>
    </w:pPr>
    <w:rPr>
      <w:rFonts w:ascii="Gotham" w:eastAsia="Arial Unicode MS" w:hAnsi="Gotham" w:cs="Arial Unicode MS"/>
      <w:b/>
      <w:bCs/>
      <w:color w:val="3A5669"/>
      <w:u w:color="3A5669"/>
      <w:bdr w:val="nil"/>
      <w:lang w:val="en-US"/>
    </w:rPr>
  </w:style>
  <w:style w:type="paragraph" w:customStyle="1" w:styleId="BoardorForum">
    <w:name w:val="Board or Forum"/>
    <w:rsid w:val="00582DA9"/>
    <w:pPr>
      <w:pBdr>
        <w:top w:val="nil"/>
        <w:left w:val="nil"/>
        <w:bottom w:val="nil"/>
        <w:right w:val="nil"/>
        <w:between w:val="nil"/>
        <w:bar w:val="nil"/>
      </w:pBdr>
      <w:spacing w:after="0" w:line="240" w:lineRule="auto"/>
    </w:pPr>
    <w:rPr>
      <w:rFonts w:ascii="Gotham" w:eastAsia="Gotham" w:hAnsi="Gotham" w:cs="Gotham"/>
      <w:color w:val="3A5669"/>
      <w:sz w:val="18"/>
      <w:szCs w:val="18"/>
      <w:u w:color="3A5669"/>
      <w:bdr w:val="nil"/>
      <w:lang w:val="en-US"/>
    </w:rPr>
  </w:style>
  <w:style w:type="paragraph" w:customStyle="1" w:styleId="Numberheadinglist">
    <w:name w:val="Number heading list"/>
    <w:next w:val="BodyA"/>
    <w:rsid w:val="00582DA9"/>
    <w:pPr>
      <w:keepNext/>
      <w:pBdr>
        <w:top w:val="nil"/>
        <w:left w:val="nil"/>
        <w:bottom w:val="nil"/>
        <w:right w:val="nil"/>
        <w:between w:val="nil"/>
        <w:bar w:val="nil"/>
      </w:pBdr>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line="240" w:lineRule="auto"/>
      <w:outlineLvl w:val="0"/>
    </w:pPr>
    <w:rPr>
      <w:rFonts w:ascii="Gotham" w:eastAsia="Arial Unicode MS" w:hAnsi="Gotham" w:cs="Arial Unicode MS"/>
      <w:color w:val="292A24"/>
      <w:sz w:val="20"/>
      <w:szCs w:val="20"/>
      <w:u w:color="292A24"/>
      <w:bdr w:val="nil"/>
      <w:lang w:val="en-US"/>
    </w:rPr>
  </w:style>
  <w:style w:type="paragraph" w:customStyle="1" w:styleId="BodyA">
    <w:name w:val="Body A"/>
    <w:rsid w:val="00582DA9"/>
    <w:pPr>
      <w:pBdr>
        <w:top w:val="nil"/>
        <w:left w:val="nil"/>
        <w:bottom w:val="nil"/>
        <w:right w:val="nil"/>
        <w:between w:val="nil"/>
        <w:bar w:val="nil"/>
      </w:pBdr>
      <w:spacing w:after="140" w:line="240" w:lineRule="auto"/>
    </w:pPr>
    <w:rPr>
      <w:rFonts w:ascii="Adobe Caslon Pro" w:eastAsia="Arial Unicode MS" w:hAnsi="Adobe Caslon Pro" w:cs="Arial Unicode MS"/>
      <w:color w:val="292A24"/>
      <w:sz w:val="20"/>
      <w:szCs w:val="20"/>
      <w:u w:color="292A24"/>
      <w:bdr w:val="nil"/>
      <w:lang w:val="en-US"/>
    </w:rPr>
  </w:style>
  <w:style w:type="paragraph" w:customStyle="1" w:styleId="Heading1A">
    <w:name w:val="Heading 1 A"/>
    <w:next w:val="BodyA"/>
    <w:rsid w:val="00582DA9"/>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s>
      <w:spacing w:after="60" w:line="240" w:lineRule="auto"/>
      <w:outlineLvl w:val="0"/>
    </w:pPr>
    <w:rPr>
      <w:rFonts w:ascii="Gotham-Medium" w:eastAsia="Gotham-Medium" w:hAnsi="Gotham-Medium" w:cs="Gotham-Medium"/>
      <w:caps/>
      <w:color w:val="3A5669"/>
      <w:sz w:val="20"/>
      <w:szCs w:val="20"/>
      <w:u w:color="3A5669"/>
      <w:bdr w:val="nil"/>
      <w:lang w:val="en-US"/>
    </w:rPr>
  </w:style>
  <w:style w:type="paragraph" w:customStyle="1" w:styleId="Criterea">
    <w:name w:val="Criterea"/>
    <w:rsid w:val="00582DA9"/>
    <w:pPr>
      <w:pBdr>
        <w:top w:val="nil"/>
        <w:left w:val="nil"/>
        <w:bottom w:val="nil"/>
        <w:right w:val="nil"/>
        <w:between w:val="nil"/>
        <w:bar w:val="nil"/>
      </w:pBdr>
      <w:spacing w:after="0" w:line="240" w:lineRule="auto"/>
      <w:ind w:left="340"/>
    </w:pPr>
    <w:rPr>
      <w:rFonts w:ascii="Gotham" w:eastAsia="Arial Unicode MS" w:hAnsi="Gotham" w:cs="Arial Unicode MS"/>
      <w:color w:val="292A24"/>
      <w:sz w:val="18"/>
      <w:szCs w:val="18"/>
      <w:u w:color="292A24"/>
      <w:bdr w:val="nil"/>
      <w:lang w:val="en-US"/>
    </w:rPr>
  </w:style>
  <w:style w:type="paragraph" w:customStyle="1" w:styleId="FreeForm">
    <w:name w:val="Free Form"/>
    <w:rsid w:val="00582DA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GB"/>
    </w:rPr>
  </w:style>
  <w:style w:type="paragraph" w:customStyle="1" w:styleId="TableStyle2">
    <w:name w:val="Table Style 2"/>
    <w:rsid w:val="00582DA9"/>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rPr>
  </w:style>
  <w:style w:type="paragraph" w:styleId="Signature">
    <w:name w:val="Signature"/>
    <w:link w:val="SignatureChar"/>
    <w:rsid w:val="00582DA9"/>
    <w:pPr>
      <w:pBdr>
        <w:top w:val="nil"/>
        <w:left w:val="nil"/>
        <w:bottom w:val="nil"/>
        <w:right w:val="nil"/>
        <w:between w:val="nil"/>
        <w:bar w:val="nil"/>
      </w:pBdr>
      <w:spacing w:after="0" w:line="240" w:lineRule="auto"/>
    </w:pPr>
    <w:rPr>
      <w:rFonts w:ascii="Adobe Caslon Pro" w:eastAsia="Arial Unicode MS" w:hAnsi="Arial Unicode MS" w:cs="Arial Unicode MS"/>
      <w:color w:val="292A24"/>
      <w:sz w:val="20"/>
      <w:szCs w:val="20"/>
      <w:u w:color="292A24"/>
      <w:bdr w:val="nil"/>
      <w:lang w:val="en-US"/>
    </w:rPr>
  </w:style>
  <w:style w:type="character" w:customStyle="1" w:styleId="SignatureChar">
    <w:name w:val="Signature Char"/>
    <w:basedOn w:val="DefaultParagraphFont"/>
    <w:link w:val="Signature"/>
    <w:rsid w:val="00582DA9"/>
    <w:rPr>
      <w:rFonts w:ascii="Adobe Caslon Pro" w:eastAsia="Arial Unicode MS" w:hAnsi="Arial Unicode MS" w:cs="Arial Unicode MS"/>
      <w:color w:val="292A24"/>
      <w:sz w:val="20"/>
      <w:szCs w:val="20"/>
      <w:u w:color="292A24"/>
      <w:bdr w:val="nil"/>
      <w:lang w:val="en-US"/>
    </w:rPr>
  </w:style>
  <w:style w:type="paragraph" w:styleId="BodyText2">
    <w:name w:val="Body Text 2"/>
    <w:basedOn w:val="Normal"/>
    <w:link w:val="BodyText2Char"/>
    <w:unhideWhenUsed/>
    <w:rsid w:val="00046FA3"/>
    <w:pPr>
      <w:spacing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rsid w:val="00046FA3"/>
    <w:rPr>
      <w:rFonts w:ascii="Times New Roman" w:eastAsia="Times New Roman" w:hAnsi="Times New Roman"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24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imerickdiocese.org" TargetMode="External"/><Relationship Id="rId5" Type="http://schemas.openxmlformats.org/officeDocument/2006/relationships/styles" Target="styles.xml"/><Relationship Id="rId10" Type="http://schemas.openxmlformats.org/officeDocument/2006/relationships/hyperlink" Target="mailto:recruitment@limerickdiocese.org" TargetMode="External"/><Relationship Id="rId4" Type="http://schemas.openxmlformats.org/officeDocument/2006/relationships/numbering" Target="numbering.xml"/><Relationship Id="rId9" Type="http://schemas.openxmlformats.org/officeDocument/2006/relationships/hyperlink" Target="http://www.limerick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31a4f7-a377-40e3-a32c-e6e1d3388a43">
      <Terms xmlns="http://schemas.microsoft.com/office/infopath/2007/PartnerControls"/>
    </lcf76f155ced4ddcb4097134ff3c332f>
    <TaxCatchAll xmlns="eb2eca4f-b2ce-46e2-8170-1e55f9451942" xsi:nil="true"/>
    <SharedWithUsers xmlns="eb2eca4f-b2ce-46e2-8170-1e55f9451942">
      <UserInfo>
        <DisplayName>Stephanie Cleary</DisplayName>
        <AccountId>12</AccountId>
        <AccountType/>
      </UserInfo>
      <UserInfo>
        <DisplayName>Catherine Kelly</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9" ma:contentTypeDescription="Create a new document." ma:contentTypeScope="" ma:versionID="0b74a7cb82fcc3eda12fdaee7c2b275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02c1e2654883ad50bdae2e52b767c74b"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63f5f-5054-40b8-8bd5-93944fe7d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51f649-8e40-4a7f-a2fb-f5cc4597556d}" ma:internalName="TaxCatchAll" ma:showField="CatchAllData" ma:web="eb2eca4f-b2ce-46e2-8170-1e55f9451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A3A7B-FAC7-45D5-92A9-62CF59BC1CA2}">
  <ds:schemaRefs>
    <ds:schemaRef ds:uri="http://schemas.microsoft.com/office/2006/metadata/properties"/>
    <ds:schemaRef ds:uri="http://schemas.microsoft.com/office/infopath/2007/PartnerControls"/>
    <ds:schemaRef ds:uri="9c31a4f7-a377-40e3-a32c-e6e1d3388a43"/>
    <ds:schemaRef ds:uri="eb2eca4f-b2ce-46e2-8170-1e55f9451942"/>
  </ds:schemaRefs>
</ds:datastoreItem>
</file>

<file path=customXml/itemProps2.xml><?xml version="1.0" encoding="utf-8"?>
<ds:datastoreItem xmlns:ds="http://schemas.openxmlformats.org/officeDocument/2006/customXml" ds:itemID="{C2367135-2B72-4553-AB8C-79976FBFB488}">
  <ds:schemaRefs>
    <ds:schemaRef ds:uri="http://schemas.microsoft.com/sharepoint/v3/contenttype/forms"/>
  </ds:schemaRefs>
</ds:datastoreItem>
</file>

<file path=customXml/itemProps3.xml><?xml version="1.0" encoding="utf-8"?>
<ds:datastoreItem xmlns:ds="http://schemas.openxmlformats.org/officeDocument/2006/customXml" ds:itemID="{3B27A16C-7F48-4E6E-BB55-DF7D108C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1122</Words>
  <Characters>6397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Stephanie Cleary</cp:lastModifiedBy>
  <cp:revision>2</cp:revision>
  <cp:lastPrinted>2025-07-22T08:44:00Z</cp:lastPrinted>
  <dcterms:created xsi:type="dcterms:W3CDTF">2025-07-24T08:13:00Z</dcterms:created>
  <dcterms:modified xsi:type="dcterms:W3CDTF">2025-07-24T08:13:00Z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y fmtid="{D5CDD505-2E9C-101B-9397-08002B2CF9AE}" pid="3" name="MediaServiceImageTags">
    <vt:lpwstr/>
  </property>
</Properties>
</file>