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7B" w:rsidRPr="0056633B" w:rsidRDefault="00173C7B" w:rsidP="0A06502F">
      <w:pPr>
        <w:spacing w:line="240" w:lineRule="auto"/>
        <w:jc w:val="center"/>
      </w:pPr>
      <w:r>
        <w:tab/>
      </w:r>
      <w:r>
        <w:tab/>
      </w:r>
      <w:r>
        <w:tab/>
      </w:r>
      <w:r>
        <w:tab/>
      </w:r>
      <w:r>
        <w:tab/>
      </w:r>
      <w:r>
        <w:tab/>
      </w:r>
      <w:r>
        <w:tab/>
      </w:r>
    </w:p>
    <w:p w:rsidR="00173C7B" w:rsidRPr="0056633B" w:rsidRDefault="00173C7B" w:rsidP="0A06502F">
      <w:pPr>
        <w:spacing w:line="240" w:lineRule="auto"/>
        <w:jc w:val="center"/>
        <w:rPr>
          <w:rFonts w:asciiTheme="minorHAnsi" w:eastAsiaTheme="minorEastAsia" w:hAnsiTheme="minorHAnsi" w:cstheme="minorBidi"/>
          <w:b/>
          <w:bCs/>
          <w:caps/>
          <w:color w:val="363636"/>
          <w:sz w:val="26"/>
          <w:szCs w:val="26"/>
          <w:shd w:val="clear" w:color="auto" w:fill="FFFFFF"/>
        </w:rPr>
      </w:pPr>
      <w:r w:rsidRPr="0A06502F">
        <w:rPr>
          <w:rFonts w:asciiTheme="minorHAnsi" w:eastAsiaTheme="minorEastAsia" w:hAnsiTheme="minorHAnsi" w:cstheme="minorBidi"/>
          <w:b/>
          <w:bCs/>
          <w:caps/>
          <w:color w:val="363636"/>
          <w:sz w:val="26"/>
          <w:szCs w:val="26"/>
          <w:shd w:val="clear" w:color="auto" w:fill="FFFFFF"/>
        </w:rPr>
        <w:t>St. Senan’s Education Office</w:t>
      </w:r>
    </w:p>
    <w:p w:rsidR="00CC07F2" w:rsidRPr="0056633B" w:rsidRDefault="00CC07F2" w:rsidP="00CC07F2">
      <w:pPr>
        <w:spacing w:line="240" w:lineRule="auto"/>
        <w:jc w:val="center"/>
        <w:rPr>
          <w:rFonts w:asciiTheme="minorHAnsi" w:eastAsiaTheme="minorHAnsi" w:hAnsiTheme="minorHAnsi" w:cstheme="minorHAnsi"/>
          <w:b/>
          <w:caps/>
          <w:color w:val="363636"/>
          <w:sz w:val="18"/>
          <w:szCs w:val="18"/>
          <w:shd w:val="clear" w:color="auto" w:fill="FFFFFF"/>
        </w:rPr>
      </w:pPr>
    </w:p>
    <w:p w:rsidR="00746D73" w:rsidRPr="0056633B" w:rsidRDefault="00173C7B" w:rsidP="00781143">
      <w:pPr>
        <w:spacing w:line="240" w:lineRule="auto"/>
        <w:jc w:val="center"/>
        <w:rPr>
          <w:rFonts w:asciiTheme="minorHAnsi" w:eastAsiaTheme="minorHAnsi" w:hAnsiTheme="minorHAnsi" w:cstheme="minorHAnsi"/>
          <w:b/>
          <w:caps/>
          <w:color w:val="363636"/>
          <w:sz w:val="26"/>
          <w:szCs w:val="26"/>
          <w:shd w:val="clear" w:color="auto" w:fill="FFFFFF"/>
        </w:rPr>
      </w:pPr>
      <w:r w:rsidRPr="00781143">
        <w:rPr>
          <w:rFonts w:asciiTheme="minorHAnsi" w:eastAsiaTheme="minorHAnsi" w:hAnsiTheme="minorHAnsi" w:cstheme="minorHAnsi"/>
          <w:b/>
          <w:i/>
          <w:caps/>
          <w:color w:val="363636"/>
          <w:sz w:val="26"/>
          <w:szCs w:val="26"/>
          <w:shd w:val="clear" w:color="auto" w:fill="FFFFFF"/>
        </w:rPr>
        <w:t>Vacancy for</w:t>
      </w:r>
      <w:r w:rsidR="00781143">
        <w:rPr>
          <w:rFonts w:asciiTheme="minorHAnsi" w:eastAsiaTheme="minorHAnsi" w:hAnsiTheme="minorHAnsi" w:cstheme="minorHAnsi"/>
          <w:b/>
          <w:caps/>
          <w:color w:val="363636"/>
          <w:sz w:val="26"/>
          <w:szCs w:val="26"/>
          <w:shd w:val="clear" w:color="auto" w:fill="FFFFFF"/>
        </w:rPr>
        <w:t xml:space="preserve"> </w:t>
      </w:r>
      <w:r w:rsidRPr="0056633B">
        <w:rPr>
          <w:rFonts w:asciiTheme="minorHAnsi" w:eastAsiaTheme="minorHAnsi" w:hAnsiTheme="minorHAnsi" w:cstheme="minorHAnsi"/>
          <w:b/>
          <w:caps/>
          <w:color w:val="363636"/>
          <w:sz w:val="26"/>
          <w:szCs w:val="26"/>
          <w:shd w:val="clear" w:color="auto" w:fill="FFFFFF"/>
        </w:rPr>
        <w:t>Assistant Director</w:t>
      </w:r>
    </w:p>
    <w:p w:rsidR="00FF50E5" w:rsidRPr="0056633B" w:rsidRDefault="00FF50E5" w:rsidP="17D6B5DD">
      <w:pPr>
        <w:spacing w:line="240" w:lineRule="auto"/>
        <w:jc w:val="center"/>
        <w:rPr>
          <w:rFonts w:asciiTheme="minorHAnsi" w:eastAsiaTheme="minorEastAsia" w:hAnsiTheme="minorHAnsi" w:cstheme="minorBidi"/>
          <w:color w:val="363636"/>
          <w:shd w:val="clear" w:color="auto" w:fill="FFFFFF"/>
        </w:rPr>
      </w:pPr>
      <w:r w:rsidRPr="17D6B5DD">
        <w:rPr>
          <w:rFonts w:asciiTheme="minorHAnsi" w:eastAsiaTheme="minorEastAsia" w:hAnsiTheme="minorHAnsi" w:cstheme="minorBidi"/>
          <w:color w:val="363636"/>
          <w:shd w:val="clear" w:color="auto" w:fill="FFFFFF"/>
        </w:rPr>
        <w:t>(</w:t>
      </w:r>
      <w:r w:rsidR="00BC53D5" w:rsidRPr="17D6B5DD">
        <w:rPr>
          <w:rFonts w:asciiTheme="minorHAnsi" w:eastAsiaTheme="minorEastAsia" w:hAnsiTheme="minorHAnsi" w:cstheme="minorBidi"/>
          <w:color w:val="363636"/>
          <w:shd w:val="clear" w:color="auto" w:fill="FFFFFF"/>
        </w:rPr>
        <w:t>One</w:t>
      </w:r>
      <w:r w:rsidR="00173C7B" w:rsidRPr="17D6B5DD">
        <w:rPr>
          <w:rFonts w:asciiTheme="minorHAnsi" w:eastAsiaTheme="minorEastAsia" w:hAnsiTheme="minorHAnsi" w:cstheme="minorBidi"/>
          <w:color w:val="363636"/>
          <w:shd w:val="clear" w:color="auto" w:fill="FFFFFF"/>
        </w:rPr>
        <w:t>-year</w:t>
      </w:r>
      <w:r w:rsidRPr="17D6B5DD">
        <w:rPr>
          <w:rFonts w:asciiTheme="minorHAnsi" w:eastAsiaTheme="minorEastAsia" w:hAnsiTheme="minorHAnsi" w:cstheme="minorBidi"/>
          <w:color w:val="363636"/>
          <w:shd w:val="clear" w:color="auto" w:fill="FFFFFF"/>
        </w:rPr>
        <w:t xml:space="preserve"> </w:t>
      </w:r>
      <w:r w:rsidR="3F0F7D93" w:rsidRPr="17D6B5DD">
        <w:rPr>
          <w:rFonts w:asciiTheme="minorHAnsi" w:eastAsiaTheme="minorEastAsia" w:hAnsiTheme="minorHAnsi" w:cstheme="minorBidi"/>
          <w:color w:val="363636"/>
        </w:rPr>
        <w:t>(minimum)</w:t>
      </w:r>
      <w:r w:rsidR="3F0F7D93" w:rsidRPr="17D6B5DD">
        <w:rPr>
          <w:rFonts w:asciiTheme="minorHAnsi" w:eastAsiaTheme="minorEastAsia" w:hAnsiTheme="minorHAnsi" w:cstheme="minorBidi"/>
          <w:color w:val="363636"/>
          <w:shd w:val="clear" w:color="auto" w:fill="FFFFFF"/>
        </w:rPr>
        <w:t xml:space="preserve"> </w:t>
      </w:r>
      <w:r w:rsidRPr="17D6B5DD">
        <w:rPr>
          <w:rFonts w:asciiTheme="minorHAnsi" w:eastAsiaTheme="minorEastAsia" w:hAnsiTheme="minorHAnsi" w:cstheme="minorBidi"/>
          <w:color w:val="363636"/>
          <w:shd w:val="clear" w:color="auto" w:fill="FFFFFF"/>
        </w:rPr>
        <w:t>fixed-term full</w:t>
      </w:r>
      <w:r w:rsidR="00CD659F">
        <w:rPr>
          <w:rFonts w:asciiTheme="minorHAnsi" w:eastAsiaTheme="minorEastAsia" w:hAnsiTheme="minorHAnsi" w:cstheme="minorBidi"/>
          <w:color w:val="363636"/>
          <w:shd w:val="clear" w:color="auto" w:fill="FFFFFF"/>
        </w:rPr>
        <w:t>-</w:t>
      </w:r>
      <w:r w:rsidRPr="17D6B5DD">
        <w:rPr>
          <w:rFonts w:asciiTheme="minorHAnsi" w:eastAsiaTheme="minorEastAsia" w:hAnsiTheme="minorHAnsi" w:cstheme="minorBidi"/>
          <w:color w:val="363636"/>
          <w:shd w:val="clear" w:color="auto" w:fill="FFFFFF"/>
        </w:rPr>
        <w:t>time contract</w:t>
      </w:r>
      <w:r w:rsidRPr="17D6B5DD">
        <w:rPr>
          <w:rFonts w:asciiTheme="minorHAnsi" w:eastAsiaTheme="minorEastAsia" w:hAnsiTheme="minorHAnsi" w:cstheme="minorBidi"/>
          <w:color w:val="363636"/>
        </w:rPr>
        <w:t>)</w:t>
      </w:r>
    </w:p>
    <w:p w:rsidR="00173C7B" w:rsidRPr="0056633B" w:rsidRDefault="00173C7B" w:rsidP="00CC07F2">
      <w:pPr>
        <w:spacing w:line="240" w:lineRule="auto"/>
        <w:rPr>
          <w:rFonts w:asciiTheme="minorHAnsi" w:eastAsiaTheme="minorHAnsi" w:hAnsiTheme="minorHAnsi" w:cstheme="minorHAnsi"/>
          <w:color w:val="363636"/>
          <w:shd w:val="clear" w:color="auto" w:fill="FFFFFF"/>
        </w:rPr>
      </w:pPr>
    </w:p>
    <w:p w:rsidR="00173C7B" w:rsidRPr="0056633B" w:rsidRDefault="00173C7B" w:rsidP="00454434">
      <w:pPr>
        <w:spacing w:line="240" w:lineRule="auto"/>
        <w:rPr>
          <w:rFonts w:asciiTheme="minorHAnsi" w:eastAsiaTheme="minorHAnsi" w:hAnsiTheme="minorHAnsi" w:cstheme="minorHAnsi"/>
          <w:b/>
          <w:i/>
          <w:color w:val="363636"/>
          <w:shd w:val="clear" w:color="auto" w:fill="FFFFFF"/>
        </w:rPr>
      </w:pPr>
      <w:r w:rsidRPr="0056633B">
        <w:rPr>
          <w:rFonts w:asciiTheme="minorHAnsi" w:eastAsiaTheme="minorHAnsi" w:hAnsiTheme="minorHAnsi" w:cstheme="minorHAnsi"/>
          <w:b/>
          <w:i/>
          <w:color w:val="363636"/>
          <w:shd w:val="clear" w:color="auto" w:fill="FFFFFF"/>
        </w:rPr>
        <w:t xml:space="preserve">Serving the Patrons and Boards of Management </w:t>
      </w:r>
      <w:r w:rsidR="00BF5130" w:rsidRPr="0056633B">
        <w:rPr>
          <w:rFonts w:asciiTheme="minorHAnsi" w:eastAsiaTheme="minorHAnsi" w:hAnsiTheme="minorHAnsi" w:cstheme="minorHAnsi"/>
          <w:b/>
          <w:i/>
          <w:color w:val="363636"/>
          <w:shd w:val="clear" w:color="auto" w:fill="FFFFFF"/>
        </w:rPr>
        <w:t xml:space="preserve">of Catholic Primary Schools </w:t>
      </w:r>
      <w:r w:rsidRPr="0056633B">
        <w:rPr>
          <w:rFonts w:asciiTheme="minorHAnsi" w:eastAsiaTheme="minorHAnsi" w:hAnsiTheme="minorHAnsi" w:cstheme="minorHAnsi"/>
          <w:b/>
          <w:i/>
          <w:color w:val="363636"/>
          <w:shd w:val="clear" w:color="auto" w:fill="FFFFFF"/>
        </w:rPr>
        <w:t>in the Catholic Archdiocese of Cashel &amp; Emly and the Dioceses of Limerick, Kerry and Killaloe.</w:t>
      </w:r>
    </w:p>
    <w:p w:rsidR="00173C7B" w:rsidRPr="0056633B" w:rsidRDefault="00173C7B" w:rsidP="00173C7B">
      <w:pPr>
        <w:spacing w:line="240" w:lineRule="auto"/>
        <w:jc w:val="center"/>
        <w:rPr>
          <w:rFonts w:asciiTheme="minorHAnsi" w:eastAsiaTheme="minorHAnsi" w:hAnsiTheme="minorHAnsi" w:cstheme="minorHAnsi"/>
          <w:b/>
          <w:color w:val="363636"/>
          <w:sz w:val="10"/>
          <w:szCs w:val="10"/>
          <w:shd w:val="clear" w:color="auto" w:fill="FFFFFF"/>
        </w:rPr>
      </w:pPr>
    </w:p>
    <w:p w:rsidR="00173C7B" w:rsidRPr="0056633B" w:rsidRDefault="00173C7B" w:rsidP="0A06502F">
      <w:pPr>
        <w:spacing w:line="240" w:lineRule="auto"/>
        <w:jc w:val="center"/>
        <w:rPr>
          <w:rFonts w:asciiTheme="minorHAnsi" w:eastAsiaTheme="minorEastAsia" w:hAnsiTheme="minorHAnsi" w:cstheme="minorBidi"/>
          <w:b/>
          <w:bCs/>
          <w:color w:val="363636"/>
          <w:shd w:val="clear" w:color="auto" w:fill="FFFFFF"/>
        </w:rPr>
      </w:pPr>
    </w:p>
    <w:p w:rsidR="00173C7B" w:rsidRPr="0056633B" w:rsidRDefault="00173C7B" w:rsidP="0056633B">
      <w:pPr>
        <w:spacing w:line="240" w:lineRule="auto"/>
        <w:jc w:val="both"/>
        <w:rPr>
          <w:rFonts w:asciiTheme="minorHAnsi" w:hAnsiTheme="minorHAnsi" w:cstheme="minorHAnsi"/>
        </w:rPr>
      </w:pPr>
      <w:r w:rsidRPr="0056633B">
        <w:rPr>
          <w:rFonts w:asciiTheme="minorHAnsi" w:eastAsiaTheme="minorHAnsi" w:hAnsiTheme="minorHAnsi" w:cstheme="minorHAnsi"/>
          <w:color w:val="363636"/>
          <w:shd w:val="clear" w:color="auto" w:fill="FFFFFF"/>
        </w:rPr>
        <w:t>The successful candidate will work with the Director and team in the provision of necessary supports to further good governance and management in the Catholic Primary Schoo</w:t>
      </w:r>
      <w:r w:rsidR="00CC07F2" w:rsidRPr="0056633B">
        <w:rPr>
          <w:rFonts w:asciiTheme="minorHAnsi" w:eastAsiaTheme="minorHAnsi" w:hAnsiTheme="minorHAnsi" w:cstheme="minorHAnsi"/>
          <w:color w:val="363636"/>
          <w:shd w:val="clear" w:color="auto" w:fill="FFFFFF"/>
        </w:rPr>
        <w:t xml:space="preserve">ls in the Dioceses named above.  </w:t>
      </w:r>
      <w:r w:rsidR="00454434" w:rsidRPr="0056633B">
        <w:rPr>
          <w:rFonts w:asciiTheme="minorHAnsi" w:hAnsiTheme="minorHAnsi" w:cstheme="minorHAnsi"/>
        </w:rPr>
        <w:t>Responsibilities include</w:t>
      </w:r>
      <w:r w:rsidRPr="0056633B">
        <w:rPr>
          <w:rFonts w:asciiTheme="minorHAnsi" w:hAnsiTheme="minorHAnsi" w:cstheme="minorHAnsi"/>
        </w:rPr>
        <w:t xml:space="preserve"> support of the Patrons in their dealings with management bodies, Trust</w:t>
      </w:r>
      <w:r w:rsidR="00BC53D5">
        <w:rPr>
          <w:rFonts w:asciiTheme="minorHAnsi" w:hAnsiTheme="minorHAnsi" w:cstheme="minorHAnsi"/>
        </w:rPr>
        <w:t>ees, Department of Education</w:t>
      </w:r>
      <w:r w:rsidRPr="0056633B">
        <w:rPr>
          <w:rFonts w:asciiTheme="minorHAnsi" w:hAnsiTheme="minorHAnsi" w:cstheme="minorHAnsi"/>
        </w:rPr>
        <w:t xml:space="preserve"> officials, Parents’ Representative groups, and other education partners; </w:t>
      </w:r>
      <w:r w:rsidR="00454434" w:rsidRPr="0056633B">
        <w:rPr>
          <w:rFonts w:asciiTheme="minorHAnsi" w:hAnsiTheme="minorHAnsi" w:cstheme="minorHAnsi"/>
        </w:rPr>
        <w:t>support and advice to Boards of Management on</w:t>
      </w:r>
      <w:r w:rsidR="00CD6DF2" w:rsidRPr="0056633B">
        <w:rPr>
          <w:rFonts w:asciiTheme="minorHAnsi" w:hAnsiTheme="minorHAnsi" w:cstheme="minorHAnsi"/>
        </w:rPr>
        <w:t xml:space="preserve"> matters pertaining to the management</w:t>
      </w:r>
      <w:r w:rsidR="005912FF" w:rsidRPr="0056633B">
        <w:rPr>
          <w:rFonts w:asciiTheme="minorHAnsi" w:hAnsiTheme="minorHAnsi" w:cstheme="minorHAnsi"/>
        </w:rPr>
        <w:t xml:space="preserve"> </w:t>
      </w:r>
      <w:r w:rsidR="00454434" w:rsidRPr="0056633B">
        <w:rPr>
          <w:rFonts w:asciiTheme="minorHAnsi" w:hAnsiTheme="minorHAnsi" w:cstheme="minorHAnsi"/>
        </w:rPr>
        <w:t xml:space="preserve">of </w:t>
      </w:r>
      <w:r w:rsidR="00CC07F2" w:rsidRPr="0056633B">
        <w:rPr>
          <w:rFonts w:asciiTheme="minorHAnsi" w:hAnsiTheme="minorHAnsi" w:cstheme="minorHAnsi"/>
        </w:rPr>
        <w:t>P</w:t>
      </w:r>
      <w:r w:rsidR="00454434" w:rsidRPr="0056633B">
        <w:rPr>
          <w:rFonts w:asciiTheme="minorHAnsi" w:hAnsiTheme="minorHAnsi" w:cstheme="minorHAnsi"/>
        </w:rPr>
        <w:t xml:space="preserve">rimary </w:t>
      </w:r>
      <w:r w:rsidR="00CC07F2" w:rsidRPr="0056633B">
        <w:rPr>
          <w:rFonts w:asciiTheme="minorHAnsi" w:hAnsiTheme="minorHAnsi" w:cstheme="minorHAnsi"/>
        </w:rPr>
        <w:t xml:space="preserve">Schools under the </w:t>
      </w:r>
      <w:r w:rsidR="00BC53D5">
        <w:rPr>
          <w:rFonts w:asciiTheme="minorHAnsi" w:hAnsiTheme="minorHAnsi" w:cstheme="minorHAnsi"/>
        </w:rPr>
        <w:t xml:space="preserve">Catholic </w:t>
      </w:r>
      <w:r w:rsidR="00CC07F2" w:rsidRPr="0056633B">
        <w:rPr>
          <w:rFonts w:asciiTheme="minorHAnsi" w:hAnsiTheme="minorHAnsi" w:cstheme="minorHAnsi"/>
        </w:rPr>
        <w:t>P</w:t>
      </w:r>
      <w:r w:rsidR="00BC53D5">
        <w:rPr>
          <w:rFonts w:asciiTheme="minorHAnsi" w:hAnsiTheme="minorHAnsi" w:cstheme="minorHAnsi"/>
        </w:rPr>
        <w:t>atronage</w:t>
      </w:r>
      <w:r w:rsidR="00454434" w:rsidRPr="0056633B">
        <w:rPr>
          <w:rFonts w:asciiTheme="minorHAnsi" w:hAnsiTheme="minorHAnsi" w:cstheme="minorHAnsi"/>
        </w:rPr>
        <w:t>.</w:t>
      </w:r>
    </w:p>
    <w:p w:rsidR="00173C7B" w:rsidRPr="0056633B" w:rsidRDefault="00173C7B" w:rsidP="00454434">
      <w:pPr>
        <w:spacing w:line="240" w:lineRule="auto"/>
        <w:rPr>
          <w:rFonts w:asciiTheme="minorHAnsi" w:hAnsiTheme="minorHAnsi" w:cstheme="minorHAnsi"/>
          <w:sz w:val="10"/>
          <w:szCs w:val="10"/>
        </w:rPr>
      </w:pPr>
    </w:p>
    <w:p w:rsidR="00173C7B" w:rsidRPr="0056633B" w:rsidRDefault="00173C7B" w:rsidP="00173C7B">
      <w:pPr>
        <w:spacing w:line="240" w:lineRule="auto"/>
        <w:jc w:val="center"/>
        <w:rPr>
          <w:rFonts w:asciiTheme="minorHAnsi" w:eastAsiaTheme="minorHAnsi" w:hAnsiTheme="minorHAnsi" w:cstheme="minorHAnsi"/>
          <w:b/>
          <w:color w:val="363636"/>
          <w:shd w:val="clear" w:color="auto" w:fill="FFFFFF"/>
        </w:rPr>
      </w:pPr>
    </w:p>
    <w:tbl>
      <w:tblPr>
        <w:tblStyle w:val="TableGrid"/>
        <w:tblW w:w="0" w:type="auto"/>
        <w:tblInd w:w="250" w:type="dxa"/>
        <w:tblLook w:val="04A0" w:firstRow="1" w:lastRow="0" w:firstColumn="1" w:lastColumn="0" w:noHBand="0" w:noVBand="1"/>
      </w:tblPr>
      <w:tblGrid>
        <w:gridCol w:w="10206"/>
      </w:tblGrid>
      <w:tr w:rsidR="001F17DF" w:rsidRPr="0056633B" w:rsidTr="0A06502F">
        <w:trPr>
          <w:trHeight w:val="390"/>
        </w:trPr>
        <w:tc>
          <w:tcPr>
            <w:tcW w:w="10206" w:type="dxa"/>
          </w:tcPr>
          <w:p w:rsidR="007E41B9" w:rsidRPr="00781143" w:rsidRDefault="001B0452" w:rsidP="00781143">
            <w:pPr>
              <w:spacing w:line="240" w:lineRule="auto"/>
              <w:ind w:left="720"/>
              <w:jc w:val="center"/>
              <w:rPr>
                <w:rFonts w:asciiTheme="minorHAnsi" w:eastAsiaTheme="minorEastAsia" w:hAnsiTheme="minorHAnsi" w:cstheme="minorHAnsi"/>
                <w:b/>
                <w:bCs/>
                <w:iCs/>
                <w:lang w:eastAsia="en-GB" w:bidi="en-IE"/>
              </w:rPr>
            </w:pPr>
            <w:r w:rsidRPr="001B0452">
              <w:rPr>
                <w:rFonts w:asciiTheme="minorHAnsi" w:eastAsiaTheme="minorEastAsia" w:hAnsiTheme="minorHAnsi" w:cstheme="minorHAnsi"/>
                <w:b/>
                <w:bCs/>
                <w:iCs/>
                <w:lang w:eastAsia="en-GB" w:bidi="en-IE"/>
              </w:rPr>
              <w:t>Range of Knowledge, Experience</w:t>
            </w:r>
            <w:r>
              <w:rPr>
                <w:rFonts w:asciiTheme="minorHAnsi" w:eastAsiaTheme="minorEastAsia" w:hAnsiTheme="minorHAnsi" w:cstheme="minorHAnsi"/>
                <w:b/>
                <w:bCs/>
                <w:iCs/>
                <w:lang w:eastAsia="en-GB" w:bidi="en-IE"/>
              </w:rPr>
              <w:t>,</w:t>
            </w:r>
            <w:r w:rsidRPr="001B0452">
              <w:rPr>
                <w:rFonts w:asciiTheme="minorHAnsi" w:eastAsiaTheme="minorEastAsia" w:hAnsiTheme="minorHAnsi" w:cstheme="minorHAnsi"/>
                <w:b/>
                <w:bCs/>
                <w:iCs/>
                <w:lang w:eastAsia="en-GB" w:bidi="en-IE"/>
              </w:rPr>
              <w:t xml:space="preserve"> and Skills required</w:t>
            </w:r>
          </w:p>
        </w:tc>
      </w:tr>
      <w:tr w:rsidR="001F17DF" w:rsidRPr="0056633B" w:rsidTr="0A06502F">
        <w:tc>
          <w:tcPr>
            <w:tcW w:w="10206" w:type="dxa"/>
          </w:tcPr>
          <w:p w:rsidR="001B0452" w:rsidRPr="001B0452" w:rsidRDefault="001B0452" w:rsidP="00781143">
            <w:pPr>
              <w:pStyle w:val="PlainText"/>
              <w:rPr>
                <w:rFonts w:asciiTheme="minorHAnsi" w:hAnsiTheme="minorHAnsi" w:cstheme="minorHAnsi"/>
                <w:lang w:bidi="en-IE"/>
              </w:rPr>
            </w:pPr>
            <w:r w:rsidRPr="001B0452">
              <w:rPr>
                <w:rFonts w:asciiTheme="minorHAnsi" w:hAnsiTheme="minorHAnsi" w:cstheme="minorHAnsi"/>
                <w:lang w:bidi="en-IE"/>
              </w:rPr>
              <w:t>The ideal candidate will possess a range of competencies and skills to support the role, in particular:</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and commitment to the nature, principles and objectives of Catholic primary education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thorough knowledge of primary education in Ireland</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clear understanding of the role of a B</w:t>
            </w:r>
            <w:r w:rsidR="00CA6E86">
              <w:rPr>
                <w:rFonts w:asciiTheme="minorHAnsi" w:hAnsiTheme="minorHAnsi" w:cstheme="minorHAnsi"/>
                <w:lang w:bidi="en-IE"/>
              </w:rPr>
              <w:t>oard of Management of a primary</w:t>
            </w:r>
            <w:r w:rsidRPr="001B0452">
              <w:rPr>
                <w:rFonts w:asciiTheme="minorHAnsi" w:hAnsiTheme="minorHAnsi" w:cstheme="minorHAnsi"/>
                <w:lang w:bidi="en-IE"/>
              </w:rPr>
              <w:t xml:space="preserve"> school under Catholic patronage</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interpersonal skills</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communication, presentation and facilitation skills</w:t>
            </w:r>
            <w:r w:rsidR="0093337A">
              <w:rPr>
                <w:rFonts w:asciiTheme="minorHAnsi" w:hAnsiTheme="minorHAnsi" w:cstheme="minorHAnsi"/>
                <w:lang w:bidi="en-IE"/>
              </w:rPr>
              <w:t>.</w:t>
            </w:r>
          </w:p>
          <w:p w:rsidR="005F062F" w:rsidRPr="005F062F" w:rsidRDefault="005F062F" w:rsidP="005F062F">
            <w:pPr>
              <w:pStyle w:val="PlainText"/>
              <w:numPr>
                <w:ilvl w:val="0"/>
                <w:numId w:val="15"/>
              </w:numPr>
              <w:rPr>
                <w:rFonts w:asciiTheme="minorHAnsi" w:hAnsiTheme="minorHAnsi" w:cstheme="minorHAnsi"/>
                <w:lang w:bidi="en-IE"/>
              </w:rPr>
            </w:pPr>
            <w:r w:rsidRPr="005F062F">
              <w:rPr>
                <w:rFonts w:asciiTheme="minorHAnsi" w:hAnsiTheme="minorHAnsi" w:cstheme="minorHAnsi"/>
                <w:lang w:bidi="en-IE"/>
              </w:rPr>
              <w:t>Evidence of ability to develop, compile, deliver and evaluate training programmes and presenta</w:t>
            </w:r>
            <w:r w:rsidR="0093337A">
              <w:rPr>
                <w:rFonts w:asciiTheme="minorHAnsi" w:hAnsiTheme="minorHAnsi" w:cstheme="minorHAnsi"/>
                <w:lang w:bidi="en-IE"/>
              </w:rPr>
              <w:t>tions to a variety of audiences.</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Excellent organisational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High levels of writing and multimedia skills</w:t>
            </w:r>
            <w:r>
              <w:rPr>
                <w:rFonts w:asciiTheme="minorHAnsi" w:hAnsiTheme="minorHAnsi" w:cstheme="minorHAnsi"/>
                <w:lang w:bidi="en-IE"/>
              </w:rPr>
              <w:t>,</w:t>
            </w:r>
            <w:r w:rsidRPr="001B0452">
              <w:rPr>
                <w:rFonts w:asciiTheme="minorHAnsi" w:hAnsiTheme="minorHAnsi" w:cstheme="minorHAnsi"/>
                <w:lang w:bidi="en-IE"/>
              </w:rPr>
              <w:t xml:space="preserve"> including ICT skills</w:t>
            </w:r>
            <w:r w:rsidR="0093337A">
              <w:rPr>
                <w:rFonts w:asciiTheme="minorHAnsi" w:hAnsiTheme="minorHAnsi" w:cstheme="minorHAnsi"/>
                <w:lang w:bidi="en-IE"/>
              </w:rPr>
              <w:t>.</w:t>
            </w:r>
            <w:r w:rsidRPr="001B0452">
              <w:rPr>
                <w:rFonts w:asciiTheme="minorHAnsi" w:hAnsiTheme="minorHAnsi" w:cstheme="minorHAnsi"/>
                <w:lang w:bidi="en-IE"/>
              </w:rPr>
              <w:t xml:space="preserve"> </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Leadership knowledge and skills</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work ethic</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good knowledge of the operation of schools and relevant legislation</w:t>
            </w:r>
            <w:r w:rsidR="0093337A">
              <w:rPr>
                <w:rFonts w:asciiTheme="minorHAnsi" w:hAnsiTheme="minorHAnsi" w:cstheme="minorHAnsi"/>
                <w:lang w:bidi="en-IE"/>
              </w:rPr>
              <w:t>.</w:t>
            </w:r>
          </w:p>
          <w:p w:rsid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 xml:space="preserve">Flexibility to meet the needs of the </w:t>
            </w:r>
            <w:r>
              <w:rPr>
                <w:rFonts w:asciiTheme="minorHAnsi" w:hAnsiTheme="minorHAnsi" w:cstheme="minorHAnsi"/>
                <w:lang w:bidi="en-IE"/>
              </w:rPr>
              <w:t>Office</w:t>
            </w:r>
            <w:r w:rsidRPr="001B0452">
              <w:rPr>
                <w:rFonts w:asciiTheme="minorHAnsi" w:hAnsiTheme="minorHAnsi" w:cstheme="minorHAnsi"/>
                <w:lang w:bidi="en-IE"/>
              </w:rPr>
              <w:t>, including a willingness to engage in travel and/or evening work as necessary</w:t>
            </w:r>
            <w:r>
              <w:rPr>
                <w:rFonts w:asciiTheme="minorHAnsi" w:hAnsiTheme="minorHAnsi" w:cstheme="minorHAnsi"/>
                <w:lang w:bidi="en-IE"/>
              </w:rPr>
              <w:t xml:space="preserve"> (there may be </w:t>
            </w:r>
            <w:r w:rsidRPr="001B0452">
              <w:rPr>
                <w:rFonts w:asciiTheme="minorHAnsi" w:hAnsiTheme="minorHAnsi" w:cstheme="minorHAnsi"/>
                <w:lang w:bidi="en-IE"/>
              </w:rPr>
              <w:t>occasional overnight commitments</w:t>
            </w:r>
            <w:r>
              <w:rPr>
                <w:rFonts w:asciiTheme="minorHAnsi" w:hAnsiTheme="minorHAnsi" w:cstheme="minorHAnsi"/>
                <w:lang w:bidi="en-IE"/>
              </w:rPr>
              <w:t>)</w:t>
            </w:r>
            <w:r w:rsidR="0093337A">
              <w:rPr>
                <w:rFonts w:asciiTheme="minorHAnsi" w:hAnsiTheme="minorHAnsi" w:cstheme="minorHAnsi"/>
                <w:lang w:bidi="en-IE"/>
              </w:rPr>
              <w:t>.</w:t>
            </w:r>
          </w:p>
          <w:p w:rsidR="002A100D" w:rsidRPr="002A100D" w:rsidRDefault="002A100D" w:rsidP="002A100D">
            <w:pPr>
              <w:pStyle w:val="PlainText"/>
              <w:numPr>
                <w:ilvl w:val="0"/>
                <w:numId w:val="15"/>
              </w:numPr>
              <w:rPr>
                <w:rFonts w:asciiTheme="minorHAnsi" w:hAnsiTheme="minorHAnsi" w:cstheme="minorHAnsi"/>
                <w:lang w:bidi="en-IE"/>
              </w:rPr>
            </w:pPr>
            <w:r w:rsidRPr="002A100D">
              <w:rPr>
                <w:rFonts w:asciiTheme="minorHAnsi" w:hAnsiTheme="minorHAnsi" w:cstheme="minorHAnsi"/>
                <w:lang w:bidi="en-IE"/>
              </w:rPr>
              <w:t>Knowledge of and commitment to Child Protection</w:t>
            </w:r>
            <w:r w:rsidR="0093337A">
              <w:rPr>
                <w:rFonts w:asciiTheme="minorHAnsi" w:hAnsiTheme="minorHAnsi" w:cstheme="minorHAnsi"/>
                <w:lang w:bidi="en-IE"/>
              </w:rPr>
              <w:t>.</w:t>
            </w:r>
          </w:p>
          <w:p w:rsidR="001B0452" w:rsidRPr="001B0452" w:rsidRDefault="001B0452" w:rsidP="001B0452">
            <w:pPr>
              <w:pStyle w:val="PlainText"/>
              <w:numPr>
                <w:ilvl w:val="0"/>
                <w:numId w:val="15"/>
              </w:numPr>
              <w:rPr>
                <w:rFonts w:asciiTheme="minorHAnsi" w:hAnsiTheme="minorHAnsi" w:cstheme="minorHAnsi"/>
                <w:lang w:bidi="en-IE"/>
              </w:rPr>
            </w:pPr>
            <w:r w:rsidRPr="001B0452">
              <w:rPr>
                <w:rFonts w:asciiTheme="minorHAnsi" w:hAnsiTheme="minorHAnsi" w:cstheme="minorHAnsi"/>
                <w:lang w:bidi="en-IE"/>
              </w:rPr>
              <w:t>A strong track record of previous achievement at a level commensurate with the position</w:t>
            </w:r>
            <w:r w:rsidR="0093337A">
              <w:rPr>
                <w:rFonts w:asciiTheme="minorHAnsi" w:hAnsiTheme="minorHAnsi" w:cstheme="minorHAnsi"/>
                <w:lang w:bidi="en-IE"/>
              </w:rPr>
              <w:t>.</w:t>
            </w:r>
          </w:p>
          <w:p w:rsidR="001F17DF" w:rsidRPr="005F062F" w:rsidRDefault="005F062F" w:rsidP="005F062F">
            <w:pPr>
              <w:pStyle w:val="PlainText"/>
              <w:numPr>
                <w:ilvl w:val="0"/>
                <w:numId w:val="15"/>
              </w:numPr>
              <w:rPr>
                <w:rFonts w:asciiTheme="minorHAnsi" w:hAnsiTheme="minorHAnsi" w:cstheme="minorHAnsi"/>
                <w:lang w:bidi="en-IE"/>
              </w:rPr>
            </w:pPr>
            <w:r>
              <w:rPr>
                <w:rFonts w:asciiTheme="minorHAnsi" w:hAnsiTheme="minorHAnsi" w:cstheme="minorHAnsi"/>
                <w:lang w:bidi="en-IE"/>
              </w:rPr>
              <w:t>Qualification/</w:t>
            </w:r>
            <w:r w:rsidR="001B0452" w:rsidRPr="001B0452">
              <w:rPr>
                <w:rFonts w:asciiTheme="minorHAnsi" w:hAnsiTheme="minorHAnsi" w:cstheme="minorHAnsi"/>
                <w:lang w:bidi="en-IE"/>
              </w:rPr>
              <w:t>Experience in HR would be advantageous</w:t>
            </w:r>
            <w:r w:rsidR="001B0452">
              <w:rPr>
                <w:rFonts w:asciiTheme="minorHAnsi" w:hAnsiTheme="minorHAnsi" w:cstheme="minorHAnsi"/>
                <w:lang w:bidi="en-IE"/>
              </w:rPr>
              <w:t xml:space="preserve"> but not essential</w:t>
            </w:r>
            <w:r w:rsidR="00CA6E86">
              <w:rPr>
                <w:rFonts w:asciiTheme="minorHAnsi" w:hAnsiTheme="minorHAnsi" w:cstheme="minorHAnsi"/>
                <w:lang w:bidi="en-IE"/>
              </w:rPr>
              <w:t>, but the ideal candidate will</w:t>
            </w:r>
            <w:r>
              <w:rPr>
                <w:rFonts w:asciiTheme="minorHAnsi" w:hAnsiTheme="minorHAnsi" w:cstheme="minorHAnsi"/>
                <w:lang w:bidi="en-IE"/>
              </w:rPr>
              <w:t xml:space="preserve"> have a knowledge of </w:t>
            </w:r>
            <w:r w:rsidR="008E40F2" w:rsidRPr="005F062F">
              <w:rPr>
                <w:rFonts w:asciiTheme="minorHAnsi" w:hAnsiTheme="minorHAnsi" w:cstheme="minorHAnsi"/>
                <w:szCs w:val="22"/>
              </w:rPr>
              <w:t>employment legislation and issues</w:t>
            </w:r>
            <w:r>
              <w:rPr>
                <w:rFonts w:asciiTheme="minorHAnsi" w:hAnsiTheme="minorHAnsi" w:cstheme="minorHAnsi"/>
                <w:lang w:bidi="en-IE"/>
              </w:rPr>
              <w:t xml:space="preserve"> and</w:t>
            </w:r>
            <w:r w:rsidR="008E40F2" w:rsidRPr="005F062F">
              <w:rPr>
                <w:rFonts w:asciiTheme="minorHAnsi" w:hAnsiTheme="minorHAnsi" w:cstheme="minorHAnsi"/>
                <w:szCs w:val="22"/>
              </w:rPr>
              <w:t xml:space="preserve"> experience of negotiation and conflict resolution</w:t>
            </w:r>
            <w:r w:rsidR="0093337A">
              <w:rPr>
                <w:rFonts w:asciiTheme="minorHAnsi" w:hAnsiTheme="minorHAnsi" w:cstheme="minorHAnsi"/>
                <w:szCs w:val="22"/>
              </w:rPr>
              <w:t>.</w:t>
            </w:r>
          </w:p>
        </w:tc>
      </w:tr>
      <w:tr w:rsidR="001F17DF" w:rsidRPr="0056633B" w:rsidTr="0A06502F">
        <w:tc>
          <w:tcPr>
            <w:tcW w:w="10206" w:type="dxa"/>
          </w:tcPr>
          <w:p w:rsidR="007E41B9" w:rsidRPr="0056633B" w:rsidRDefault="001F17DF" w:rsidP="00746D73">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1F17DF" w:rsidRPr="0056633B" w:rsidTr="0A06502F">
        <w:tc>
          <w:tcPr>
            <w:tcW w:w="10206" w:type="dxa"/>
          </w:tcPr>
          <w:p w:rsidR="001B0452" w:rsidRDefault="001B0452" w:rsidP="0A06502F">
            <w:pPr>
              <w:pStyle w:val="ListParagraph"/>
              <w:numPr>
                <w:ilvl w:val="0"/>
                <w:numId w:val="15"/>
              </w:numPr>
              <w:rPr>
                <w:rFonts w:asciiTheme="minorHAnsi" w:eastAsia="Calibri" w:hAnsiTheme="minorHAnsi" w:cstheme="minorBidi"/>
                <w:color w:val="000000" w:themeColor="text1"/>
              </w:rPr>
            </w:pPr>
            <w:r w:rsidRPr="0A06502F">
              <w:rPr>
                <w:rFonts w:asciiTheme="minorHAnsi" w:eastAsia="Calibri" w:hAnsiTheme="minorHAnsi" w:cstheme="minorBidi"/>
                <w:color w:val="000000" w:themeColor="text1"/>
              </w:rPr>
              <w:t xml:space="preserve">Applicants should </w:t>
            </w:r>
            <w:r w:rsidR="64B539B3" w:rsidRPr="0A06502F">
              <w:rPr>
                <w:rFonts w:asciiTheme="minorHAnsi" w:eastAsia="Calibri" w:hAnsiTheme="minorHAnsi" w:cstheme="minorBidi"/>
                <w:color w:val="000000" w:themeColor="text1"/>
              </w:rPr>
              <w:t>ha a relevant qualification /significant experience in Education, Human Resources or Management.</w:t>
            </w:r>
          </w:p>
          <w:p w:rsidR="005F062F" w:rsidRPr="001B0452" w:rsidRDefault="005F062F" w:rsidP="001B0452">
            <w:pPr>
              <w:pStyle w:val="ListParagraph"/>
              <w:numPr>
                <w:ilvl w:val="0"/>
                <w:numId w:val="15"/>
              </w:numPr>
              <w:rPr>
                <w:rFonts w:asciiTheme="minorHAnsi" w:eastAsia="Calibri" w:hAnsiTheme="minorHAnsi" w:cstheme="minorHAnsi"/>
              </w:rPr>
            </w:pPr>
            <w:r w:rsidRPr="005F062F">
              <w:rPr>
                <w:rFonts w:asciiTheme="minorHAnsi" w:eastAsia="Calibri" w:hAnsiTheme="minorHAnsi" w:cstheme="minorHAnsi"/>
              </w:rPr>
              <w:t>Full clean driving licence and own transport</w:t>
            </w:r>
            <w:r w:rsidR="0093337A">
              <w:rPr>
                <w:rFonts w:asciiTheme="minorHAnsi" w:eastAsia="Calibri" w:hAnsiTheme="minorHAnsi" w:cstheme="minorHAnsi"/>
              </w:rPr>
              <w:t>.</w:t>
            </w:r>
          </w:p>
          <w:p w:rsidR="007E41B9" w:rsidRPr="00781143" w:rsidRDefault="001F17DF" w:rsidP="00781143">
            <w:pPr>
              <w:pStyle w:val="PlainText"/>
              <w:numPr>
                <w:ilvl w:val="0"/>
                <w:numId w:val="15"/>
              </w:numPr>
              <w:jc w:val="both"/>
              <w:rPr>
                <w:rFonts w:asciiTheme="minorHAnsi" w:hAnsiTheme="minorHAnsi" w:cstheme="minorHAnsi"/>
                <w:szCs w:val="22"/>
              </w:rPr>
            </w:pPr>
            <w:r w:rsidRPr="0056633B">
              <w:rPr>
                <w:rFonts w:asciiTheme="minorHAnsi" w:hAnsiTheme="minorHAnsi" w:cstheme="minorHAnsi"/>
                <w:szCs w:val="22"/>
              </w:rPr>
              <w:t>Respect for the teachings of the Catholic Church</w:t>
            </w:r>
            <w:r w:rsidR="00B74B42" w:rsidRPr="0056633B">
              <w:rPr>
                <w:rFonts w:asciiTheme="minorHAnsi" w:hAnsiTheme="minorHAnsi" w:cstheme="minorHAnsi"/>
                <w:szCs w:val="22"/>
              </w:rPr>
              <w:t xml:space="preserve"> and willingness to support the Catholic ethos in Primary schools.</w:t>
            </w:r>
          </w:p>
        </w:tc>
      </w:tr>
    </w:tbl>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1B0452" w:rsidRPr="0056633B"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0D2CD6" w:rsidRDefault="007E77AB" w:rsidP="00CD659F">
      <w:pPr>
        <w:autoSpaceDE w:val="0"/>
        <w:autoSpaceDN w:val="0"/>
        <w:adjustRightInd w:val="0"/>
        <w:spacing w:line="240" w:lineRule="auto"/>
        <w:jc w:val="both"/>
        <w:rPr>
          <w:rFonts w:asciiTheme="minorHAnsi" w:eastAsia="Times New Roman" w:hAnsiTheme="minorHAnsi" w:cstheme="minorBidi"/>
          <w:lang w:val="en-GB" w:eastAsia="en-GB"/>
        </w:rPr>
      </w:pPr>
      <w:r w:rsidRPr="0A06502F">
        <w:rPr>
          <w:rFonts w:asciiTheme="minorHAnsi" w:eastAsiaTheme="minorEastAsia" w:hAnsiTheme="minorHAnsi" w:cstheme="minorBidi"/>
          <w:lang w:val="en-GB" w:eastAsia="en-GB"/>
        </w:rPr>
        <w:t>Completed application form</w:t>
      </w:r>
      <w:r w:rsidR="007E41B9" w:rsidRPr="0A06502F">
        <w:rPr>
          <w:rFonts w:asciiTheme="minorHAnsi" w:eastAsiaTheme="minorEastAsia" w:hAnsiTheme="minorHAnsi" w:cstheme="minorBidi"/>
          <w:lang w:val="en-GB" w:eastAsia="en-GB"/>
        </w:rPr>
        <w:t xml:space="preserve"> </w:t>
      </w:r>
      <w:r w:rsidR="00D64816" w:rsidRPr="0A06502F">
        <w:rPr>
          <w:rFonts w:asciiTheme="minorHAnsi" w:eastAsiaTheme="minorEastAsia" w:hAnsiTheme="minorHAnsi" w:cstheme="minorBidi"/>
          <w:lang w:val="en-GB" w:eastAsia="en-GB"/>
        </w:rPr>
        <w:t xml:space="preserve">to be returned </w:t>
      </w:r>
      <w:r w:rsidR="00781143">
        <w:rPr>
          <w:rFonts w:asciiTheme="minorHAnsi" w:eastAsia="Times New Roman" w:hAnsiTheme="minorHAnsi" w:cstheme="minorBidi"/>
          <w:lang w:val="en-GB" w:eastAsia="en-GB"/>
        </w:rPr>
        <w:t>email</w:t>
      </w:r>
      <w:r w:rsidR="00D64816" w:rsidRPr="0A06502F">
        <w:rPr>
          <w:rFonts w:asciiTheme="minorHAnsi" w:eastAsia="Times New Roman" w:hAnsiTheme="minorHAnsi" w:cstheme="minorBidi"/>
          <w:lang w:val="en-GB" w:eastAsia="en-GB"/>
        </w:rPr>
        <w:t xml:space="preserve"> to:</w:t>
      </w:r>
      <w:r w:rsidR="5DE54895" w:rsidRPr="0A06502F">
        <w:rPr>
          <w:rFonts w:asciiTheme="minorHAnsi" w:eastAsia="Times New Roman" w:hAnsiTheme="minorHAnsi" w:cstheme="minorBidi"/>
          <w:lang w:val="en-GB" w:eastAsia="en-GB"/>
        </w:rPr>
        <w:t xml:space="preserve"> </w:t>
      </w:r>
      <w:hyperlink r:id="rId11">
        <w:r w:rsidR="5DE54895" w:rsidRPr="0A06502F">
          <w:rPr>
            <w:rStyle w:val="Hyperlink"/>
            <w:rFonts w:asciiTheme="minorHAnsi" w:hAnsiTheme="minorHAnsi" w:cstheme="minorBidi"/>
          </w:rPr>
          <w:t>recruitment@limerickdiocese.org</w:t>
        </w:r>
      </w:hyperlink>
      <w:r w:rsidR="00CD659F">
        <w:rPr>
          <w:rFonts w:asciiTheme="minorHAnsi" w:eastAsia="Times New Roman" w:hAnsiTheme="minorHAnsi" w:cstheme="minorBidi"/>
          <w:lang w:val="en-GB" w:eastAsia="en-GB"/>
        </w:rPr>
        <w:t xml:space="preserve"> </w:t>
      </w:r>
      <w:r w:rsidR="35348E9B" w:rsidRPr="0A06502F">
        <w:rPr>
          <w:rFonts w:asciiTheme="minorHAnsi" w:eastAsia="Times New Roman" w:hAnsiTheme="minorHAnsi" w:cstheme="minorBidi"/>
          <w:lang w:val="en-GB" w:eastAsia="en-GB"/>
        </w:rPr>
        <w:t xml:space="preserve">by </w:t>
      </w:r>
      <w:r w:rsidR="00CD659F">
        <w:rPr>
          <w:rFonts w:asciiTheme="minorHAnsi" w:eastAsia="Times New Roman" w:hAnsiTheme="minorHAnsi" w:cstheme="minorBidi"/>
          <w:b/>
          <w:bCs/>
          <w:lang w:val="en-GB" w:eastAsia="en-GB"/>
        </w:rPr>
        <w:t>12.00pm</w:t>
      </w:r>
      <w:r w:rsidR="000D2CD6" w:rsidRPr="0A06502F">
        <w:rPr>
          <w:rFonts w:asciiTheme="minorHAnsi" w:eastAsia="Times New Roman" w:hAnsiTheme="minorHAnsi" w:cstheme="minorBidi"/>
          <w:b/>
          <w:bCs/>
          <w:lang w:val="en-GB" w:eastAsia="en-GB"/>
        </w:rPr>
        <w:t xml:space="preserve"> on </w:t>
      </w:r>
      <w:r w:rsidR="00CD659F">
        <w:rPr>
          <w:rFonts w:asciiTheme="minorHAnsi" w:eastAsia="Times New Roman" w:hAnsiTheme="minorHAnsi" w:cstheme="minorBidi"/>
          <w:b/>
          <w:bCs/>
          <w:lang w:val="en-GB" w:eastAsia="en-GB"/>
        </w:rPr>
        <w:t>Friday, 9</w:t>
      </w:r>
      <w:r w:rsidR="00CD659F" w:rsidRPr="00CD659F">
        <w:rPr>
          <w:rFonts w:asciiTheme="minorHAnsi" w:eastAsia="Times New Roman" w:hAnsiTheme="minorHAnsi" w:cstheme="minorBidi"/>
          <w:b/>
          <w:bCs/>
          <w:vertAlign w:val="superscript"/>
          <w:lang w:val="en-GB" w:eastAsia="en-GB"/>
        </w:rPr>
        <w:t>th</w:t>
      </w:r>
      <w:r w:rsidR="00CD659F">
        <w:rPr>
          <w:rFonts w:asciiTheme="minorHAnsi" w:eastAsia="Times New Roman" w:hAnsiTheme="minorHAnsi" w:cstheme="minorBidi"/>
          <w:b/>
          <w:bCs/>
          <w:lang w:val="en-GB" w:eastAsia="en-GB"/>
        </w:rPr>
        <w:t xml:space="preserve"> April 2021</w:t>
      </w:r>
      <w:r w:rsidR="000D2CD6" w:rsidRPr="0A06502F">
        <w:rPr>
          <w:rFonts w:asciiTheme="minorHAnsi" w:eastAsia="Times New Roman" w:hAnsiTheme="minorHAnsi" w:cstheme="minorBidi"/>
          <w:b/>
          <w:bCs/>
          <w:lang w:val="en-GB" w:eastAsia="en-GB"/>
        </w:rPr>
        <w:t>.</w:t>
      </w:r>
      <w:r w:rsidR="000D2CD6" w:rsidRPr="0A06502F">
        <w:rPr>
          <w:rFonts w:asciiTheme="minorHAnsi" w:eastAsia="Times New Roman" w:hAnsiTheme="minorHAnsi" w:cstheme="minorBidi"/>
          <w:lang w:val="en-GB" w:eastAsia="en-GB"/>
        </w:rPr>
        <w:t xml:space="preserve"> </w:t>
      </w:r>
    </w:p>
    <w:p w:rsidR="00781143" w:rsidRDefault="00781143" w:rsidP="00CD659F">
      <w:pPr>
        <w:autoSpaceDE w:val="0"/>
        <w:autoSpaceDN w:val="0"/>
        <w:adjustRightInd w:val="0"/>
        <w:spacing w:line="240" w:lineRule="auto"/>
        <w:jc w:val="both"/>
        <w:rPr>
          <w:rFonts w:asciiTheme="minorHAnsi" w:eastAsia="Times New Roman" w:hAnsiTheme="minorHAnsi" w:cstheme="minorBidi"/>
          <w:lang w:val="en-GB" w:eastAsia="en-GB"/>
        </w:rPr>
      </w:pPr>
    </w:p>
    <w:p w:rsidR="00454434" w:rsidRPr="00781143" w:rsidRDefault="00781143" w:rsidP="00CD659F">
      <w:pPr>
        <w:autoSpaceDE w:val="0"/>
        <w:autoSpaceDN w:val="0"/>
        <w:adjustRightInd w:val="0"/>
        <w:spacing w:line="240" w:lineRule="auto"/>
        <w:jc w:val="both"/>
        <w:rPr>
          <w:rFonts w:asciiTheme="minorHAnsi" w:eastAsia="Times New Roman" w:hAnsiTheme="minorHAnsi" w:cstheme="minorBidi"/>
          <w:lang w:val="en-GB" w:eastAsia="en-GB"/>
        </w:rPr>
      </w:pPr>
      <w:r>
        <w:rPr>
          <w:rFonts w:asciiTheme="minorHAnsi" w:eastAsia="Times New Roman" w:hAnsiTheme="minorHAnsi" w:cstheme="minorBidi"/>
          <w:lang w:val="en-GB" w:eastAsia="en-GB"/>
        </w:rPr>
        <w:t xml:space="preserve">Interviews take place </w:t>
      </w:r>
      <w:r w:rsidRPr="00781143">
        <w:rPr>
          <w:rFonts w:asciiTheme="minorHAnsi" w:eastAsia="Times New Roman" w:hAnsiTheme="minorHAnsi" w:cstheme="minorBidi"/>
          <w:i/>
          <w:u w:val="single"/>
          <w:lang w:val="en-GB" w:eastAsia="en-GB"/>
        </w:rPr>
        <w:t>Monday 19</w:t>
      </w:r>
      <w:r w:rsidRPr="00781143">
        <w:rPr>
          <w:rFonts w:asciiTheme="minorHAnsi" w:eastAsia="Times New Roman" w:hAnsiTheme="minorHAnsi" w:cstheme="minorBidi"/>
          <w:i/>
          <w:u w:val="single"/>
          <w:vertAlign w:val="superscript"/>
          <w:lang w:val="en-GB" w:eastAsia="en-GB"/>
        </w:rPr>
        <w:t>th</w:t>
      </w:r>
      <w:r w:rsidRPr="00781143">
        <w:rPr>
          <w:rFonts w:asciiTheme="minorHAnsi" w:eastAsia="Times New Roman" w:hAnsiTheme="minorHAnsi" w:cstheme="minorBidi"/>
          <w:i/>
          <w:u w:val="single"/>
          <w:lang w:val="en-GB" w:eastAsia="en-GB"/>
        </w:rPr>
        <w:t xml:space="preserve"> April 2021</w:t>
      </w:r>
      <w:r>
        <w:rPr>
          <w:rFonts w:asciiTheme="minorHAnsi" w:eastAsia="Times New Roman" w:hAnsiTheme="minorHAnsi" w:cstheme="minorBidi"/>
          <w:lang w:val="en-GB" w:eastAsia="en-GB"/>
        </w:rPr>
        <w:t xml:space="preserve">. </w:t>
      </w:r>
      <w:r w:rsidR="0056633B" w:rsidRPr="0056633B">
        <w:rPr>
          <w:rFonts w:asciiTheme="minorHAnsi" w:eastAsia="Times New Roman" w:hAnsiTheme="minorHAnsi" w:cstheme="minorHAnsi"/>
          <w:lang w:val="en-GB" w:eastAsia="en-GB"/>
        </w:rPr>
        <w:t>Shortlisting and</w:t>
      </w:r>
      <w:r w:rsidR="0056633B" w:rsidRPr="0056633B">
        <w:rPr>
          <w:rFonts w:asciiTheme="minorHAnsi" w:eastAsia="Times New Roman" w:hAnsiTheme="minorHAnsi" w:cstheme="minorHAnsi"/>
          <w:i/>
          <w:lang w:val="en-GB" w:eastAsia="en-GB"/>
        </w:rPr>
        <w:t xml:space="preserve"> </w:t>
      </w:r>
      <w:r w:rsidR="000D2CD6" w:rsidRPr="0056633B">
        <w:rPr>
          <w:rFonts w:asciiTheme="minorHAnsi" w:eastAsia="Times New Roman" w:hAnsiTheme="minorHAnsi" w:cstheme="minorHAnsi"/>
          <w:lang w:val="en-GB" w:eastAsia="en-GB"/>
        </w:rPr>
        <w:t>Garda Vetting will apply in respect of this position.</w:t>
      </w:r>
      <w:r>
        <w:rPr>
          <w:rFonts w:asciiTheme="minorHAnsi" w:eastAsia="Times New Roman" w:hAnsiTheme="minorHAnsi" w:cstheme="minorHAnsi"/>
          <w:lang w:val="en-GB" w:eastAsia="en-GB"/>
        </w:rPr>
        <w:t xml:space="preserve"> </w:t>
      </w:r>
      <w:r w:rsidR="00D64816" w:rsidRPr="0056633B">
        <w:rPr>
          <w:rFonts w:asciiTheme="minorHAnsi" w:eastAsia="Times New Roman" w:hAnsiTheme="minorHAnsi" w:cstheme="minorHAnsi"/>
          <w:iCs/>
          <w:lang w:val="en-GB" w:eastAsia="en-GB"/>
        </w:rPr>
        <w:t>A panel may be formed from the recruitment process</w:t>
      </w:r>
      <w:r>
        <w:rPr>
          <w:rFonts w:asciiTheme="minorHAnsi" w:eastAsia="Times New Roman" w:hAnsiTheme="minorHAnsi" w:cstheme="minorHAnsi"/>
          <w:iCs/>
          <w:lang w:val="en-GB" w:eastAsia="en-GB"/>
        </w:rPr>
        <w:t xml:space="preserve"> that will expire after six months</w:t>
      </w:r>
      <w:r w:rsidR="006C7499" w:rsidRPr="0056633B">
        <w:rPr>
          <w:rFonts w:asciiTheme="minorHAnsi" w:eastAsia="Times New Roman" w:hAnsiTheme="minorHAnsi" w:cstheme="minorHAnsi"/>
          <w:iCs/>
          <w:lang w:val="en-GB" w:eastAsia="en-GB"/>
        </w:rPr>
        <w:t>. Please note that incomplete or late appl</w:t>
      </w:r>
      <w:r w:rsidR="000C7775" w:rsidRPr="0056633B">
        <w:rPr>
          <w:rFonts w:asciiTheme="minorHAnsi" w:eastAsia="Times New Roman" w:hAnsiTheme="minorHAnsi" w:cstheme="minorHAnsi"/>
          <w:iCs/>
          <w:lang w:val="en-GB" w:eastAsia="en-GB"/>
        </w:rPr>
        <w:t>ications will not be considered</w:t>
      </w:r>
      <w:r w:rsidR="00C70E7B" w:rsidRPr="0056633B">
        <w:rPr>
          <w:rFonts w:asciiTheme="minorHAnsi" w:eastAsia="Times New Roman" w:hAnsiTheme="minorHAnsi" w:cstheme="minorHAnsi"/>
          <w:iCs/>
          <w:lang w:val="en-GB" w:eastAsia="en-GB"/>
        </w:rPr>
        <w:t>.</w:t>
      </w:r>
    </w:p>
    <w:p w:rsidR="0A06502F" w:rsidRPr="00781143" w:rsidRDefault="00FA1274" w:rsidP="00781143">
      <w:pPr>
        <w:autoSpaceDE w:val="0"/>
        <w:autoSpaceDN w:val="0"/>
        <w:adjustRightInd w:val="0"/>
        <w:spacing w:line="240" w:lineRule="auto"/>
        <w:jc w:val="both"/>
        <w:rPr>
          <w:rFonts w:asciiTheme="minorHAnsi" w:hAnsiTheme="minorHAnsi" w:cstheme="minorBidi"/>
        </w:rPr>
      </w:pPr>
      <w:r w:rsidRPr="17D6B5DD">
        <w:rPr>
          <w:rFonts w:asciiTheme="minorHAnsi" w:hAnsiTheme="minorHAnsi" w:cstheme="minorBidi"/>
        </w:rPr>
        <w:t xml:space="preserve">                         </w:t>
      </w:r>
      <w:r w:rsidR="00781143">
        <w:rPr>
          <w:rFonts w:asciiTheme="minorHAnsi" w:hAnsiTheme="minorHAnsi" w:cstheme="minorBidi"/>
        </w:rPr>
        <w:t xml:space="preserve">                              </w:t>
      </w:r>
    </w:p>
    <w:p w:rsidR="00C70E7B" w:rsidRPr="0056633B" w:rsidRDefault="00C70E7B" w:rsidP="00F064C3">
      <w:pPr>
        <w:pStyle w:val="PlainText"/>
        <w:rPr>
          <w:rFonts w:asciiTheme="minorHAnsi" w:hAnsiTheme="minorHAnsi" w:cstheme="minorHAnsi"/>
          <w:b/>
          <w:szCs w:val="22"/>
        </w:rPr>
      </w:pPr>
    </w:p>
    <w:p w:rsidR="00F064C3" w:rsidRPr="0056633B" w:rsidRDefault="00F064C3" w:rsidP="00746D73">
      <w:pPr>
        <w:pStyle w:val="PlainText"/>
        <w:jc w:val="center"/>
        <w:rPr>
          <w:rFonts w:asciiTheme="minorHAnsi" w:hAnsiTheme="minorHAnsi" w:cstheme="minorHAnsi"/>
          <w:b/>
          <w:szCs w:val="22"/>
        </w:rPr>
      </w:pPr>
      <w:r w:rsidRPr="0056633B">
        <w:rPr>
          <w:rFonts w:asciiTheme="minorHAnsi" w:hAnsiTheme="minorHAnsi" w:cstheme="minorHAnsi"/>
          <w:b/>
          <w:szCs w:val="22"/>
        </w:rPr>
        <w:t>JOB DESCRIPTION</w:t>
      </w:r>
    </w:p>
    <w:p w:rsidR="00F064C3" w:rsidRPr="0056633B" w:rsidRDefault="00F064C3" w:rsidP="00F064C3">
      <w:pPr>
        <w:pStyle w:val="PlainText"/>
        <w:rPr>
          <w:rFonts w:asciiTheme="minorHAnsi" w:hAnsiTheme="minorHAnsi" w:cstheme="minorHAnsi"/>
          <w:szCs w:val="22"/>
        </w:rPr>
      </w:pPr>
    </w:p>
    <w:tbl>
      <w:tblPr>
        <w:tblStyle w:val="TableGrid"/>
        <w:tblW w:w="10916" w:type="dxa"/>
        <w:tblInd w:w="-176" w:type="dxa"/>
        <w:tblLook w:val="04A0" w:firstRow="1" w:lastRow="0" w:firstColumn="1" w:lastColumn="0" w:noHBand="0" w:noVBand="1"/>
      </w:tblPr>
      <w:tblGrid>
        <w:gridCol w:w="1872"/>
        <w:gridCol w:w="9044"/>
      </w:tblGrid>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Position/Title:</w:t>
            </w:r>
          </w:p>
        </w:tc>
        <w:tc>
          <w:tcPr>
            <w:tcW w:w="9044" w:type="dxa"/>
          </w:tcPr>
          <w:p w:rsidR="00C70E7B"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p>
          <w:p w:rsidR="00F064C3"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r w:rsidR="000D2CD6" w:rsidRPr="0056633B">
              <w:rPr>
                <w:rFonts w:asciiTheme="minorHAnsi" w:hAnsiTheme="minorHAnsi" w:cstheme="minorHAnsi"/>
                <w:b/>
                <w:szCs w:val="22"/>
              </w:rPr>
              <w:t>Assistant Director</w:t>
            </w:r>
            <w:r w:rsidR="0093337A">
              <w:rPr>
                <w:rFonts w:asciiTheme="minorHAnsi" w:hAnsiTheme="minorHAnsi" w:cstheme="minorHAnsi"/>
                <w:b/>
                <w:szCs w:val="22"/>
              </w:rPr>
              <w:t>,</w:t>
            </w:r>
            <w:r w:rsidR="000D2CD6" w:rsidRPr="0056633B">
              <w:rPr>
                <w:rFonts w:asciiTheme="minorHAnsi" w:hAnsiTheme="minorHAnsi" w:cstheme="minorHAnsi"/>
                <w:b/>
                <w:szCs w:val="22"/>
              </w:rPr>
              <w:t xml:space="preserve"> St Senan’s Education </w:t>
            </w:r>
            <w:r w:rsidR="00CC07F2" w:rsidRPr="0056633B">
              <w:rPr>
                <w:rFonts w:asciiTheme="minorHAnsi" w:hAnsiTheme="minorHAnsi" w:cstheme="minorHAnsi"/>
                <w:b/>
                <w:szCs w:val="22"/>
              </w:rPr>
              <w:t>O</w:t>
            </w:r>
            <w:r w:rsidR="000D2CD6" w:rsidRPr="0056633B">
              <w:rPr>
                <w:rFonts w:asciiTheme="minorHAnsi" w:hAnsiTheme="minorHAnsi" w:cstheme="minorHAnsi"/>
                <w:b/>
                <w:szCs w:val="22"/>
              </w:rPr>
              <w:t>ffice</w:t>
            </w:r>
          </w:p>
          <w:p w:rsidR="00F064C3" w:rsidRPr="0056633B" w:rsidRDefault="00F064C3" w:rsidP="00947222">
            <w:pPr>
              <w:pStyle w:val="PlainText"/>
              <w:rPr>
                <w:rFonts w:asciiTheme="minorHAnsi" w:hAnsiTheme="minorHAnsi" w:cstheme="minorHAnsi"/>
                <w:b/>
                <w:szCs w:val="22"/>
              </w:rPr>
            </w:pPr>
          </w:p>
        </w:tc>
      </w:tr>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Summary of the Service</w:t>
            </w:r>
          </w:p>
        </w:tc>
        <w:tc>
          <w:tcPr>
            <w:tcW w:w="9044" w:type="dxa"/>
          </w:tcPr>
          <w:p w:rsidR="00C70E7B" w:rsidRPr="0056633B" w:rsidRDefault="00C70E7B" w:rsidP="00C70E7B">
            <w:pPr>
              <w:pStyle w:val="PlainText"/>
              <w:jc w:val="both"/>
              <w:rPr>
                <w:rFonts w:asciiTheme="minorHAnsi" w:hAnsiTheme="minorHAnsi" w:cstheme="minorHAnsi"/>
                <w:szCs w:val="22"/>
              </w:rPr>
            </w:pPr>
          </w:p>
          <w:p w:rsidR="00FA1274" w:rsidRPr="0056633B" w:rsidRDefault="00790F21" w:rsidP="00C70E7B">
            <w:pPr>
              <w:pStyle w:val="PlainText"/>
              <w:jc w:val="both"/>
              <w:rPr>
                <w:rFonts w:asciiTheme="minorHAnsi" w:hAnsiTheme="minorHAnsi" w:cstheme="minorHAnsi"/>
                <w:szCs w:val="22"/>
              </w:rPr>
            </w:pPr>
            <w:r w:rsidRPr="0056633B">
              <w:rPr>
                <w:rFonts w:asciiTheme="minorHAnsi" w:hAnsiTheme="minorHAnsi" w:cstheme="minorHAnsi"/>
                <w:szCs w:val="22"/>
              </w:rPr>
              <w:t xml:space="preserve">Provision of necessary </w:t>
            </w:r>
            <w:r w:rsidR="00FA1274" w:rsidRPr="0056633B">
              <w:rPr>
                <w:rFonts w:asciiTheme="minorHAnsi" w:hAnsiTheme="minorHAnsi" w:cstheme="minorHAnsi"/>
                <w:szCs w:val="22"/>
              </w:rPr>
              <w:t>advice</w:t>
            </w:r>
            <w:r w:rsidR="007A6B48" w:rsidRPr="0056633B">
              <w:rPr>
                <w:rFonts w:asciiTheme="minorHAnsi" w:hAnsiTheme="minorHAnsi" w:cstheme="minorHAnsi"/>
                <w:szCs w:val="22"/>
              </w:rPr>
              <w:t>, supports</w:t>
            </w:r>
            <w:r w:rsidR="00FA1274" w:rsidRPr="0056633B">
              <w:rPr>
                <w:rFonts w:asciiTheme="minorHAnsi" w:hAnsiTheme="minorHAnsi" w:cstheme="minorHAnsi"/>
                <w:szCs w:val="22"/>
              </w:rPr>
              <w:t xml:space="preserve"> and </w:t>
            </w:r>
            <w:r w:rsidRPr="0056633B">
              <w:rPr>
                <w:rFonts w:asciiTheme="minorHAnsi" w:hAnsiTheme="minorHAnsi" w:cstheme="minorHAnsi"/>
                <w:szCs w:val="22"/>
              </w:rPr>
              <w:t xml:space="preserve">resources to </w:t>
            </w:r>
            <w:r w:rsidR="00FA1274" w:rsidRPr="0056633B">
              <w:rPr>
                <w:rFonts w:asciiTheme="minorHAnsi" w:hAnsiTheme="minorHAnsi" w:cstheme="minorHAnsi"/>
                <w:szCs w:val="22"/>
              </w:rPr>
              <w:t xml:space="preserve">the Archdiocese of Cashel &amp; Emly and the dioceses of </w:t>
            </w:r>
            <w:r w:rsidR="00CA6E86">
              <w:rPr>
                <w:rFonts w:asciiTheme="minorHAnsi" w:hAnsiTheme="minorHAnsi" w:cstheme="minorHAnsi"/>
                <w:szCs w:val="22"/>
              </w:rPr>
              <w:t>Kerry,</w:t>
            </w:r>
            <w:r w:rsidR="005912FF" w:rsidRPr="0056633B">
              <w:rPr>
                <w:rFonts w:asciiTheme="minorHAnsi" w:hAnsiTheme="minorHAnsi" w:cstheme="minorHAnsi"/>
                <w:szCs w:val="22"/>
              </w:rPr>
              <w:t xml:space="preserve"> </w:t>
            </w:r>
            <w:r w:rsidR="00FA1274" w:rsidRPr="0056633B">
              <w:rPr>
                <w:rFonts w:asciiTheme="minorHAnsi" w:hAnsiTheme="minorHAnsi" w:cstheme="minorHAnsi"/>
                <w:szCs w:val="22"/>
              </w:rPr>
              <w:t>Killaloe</w:t>
            </w:r>
            <w:r w:rsidR="00CA6E86">
              <w:rPr>
                <w:rFonts w:asciiTheme="minorHAnsi" w:hAnsiTheme="minorHAnsi" w:cstheme="minorHAnsi"/>
                <w:szCs w:val="22"/>
              </w:rPr>
              <w:t>, and Limerick</w:t>
            </w:r>
            <w:r w:rsidR="00FA1274" w:rsidRPr="0056633B">
              <w:rPr>
                <w:rFonts w:asciiTheme="minorHAnsi" w:hAnsiTheme="minorHAnsi" w:cstheme="minorHAnsi"/>
                <w:szCs w:val="22"/>
              </w:rPr>
              <w:t xml:space="preserve"> to:</w:t>
            </w:r>
          </w:p>
          <w:p w:rsidR="00056732" w:rsidRDefault="007A6B48" w:rsidP="00C70E7B">
            <w:pPr>
              <w:pStyle w:val="PlainText"/>
              <w:numPr>
                <w:ilvl w:val="0"/>
                <w:numId w:val="22"/>
              </w:numPr>
              <w:jc w:val="both"/>
              <w:rPr>
                <w:rFonts w:asciiTheme="minorHAnsi" w:hAnsiTheme="minorHAnsi" w:cstheme="minorHAnsi"/>
                <w:szCs w:val="22"/>
              </w:rPr>
            </w:pPr>
            <w:r w:rsidRPr="0056633B">
              <w:rPr>
                <w:rFonts w:asciiTheme="minorHAnsi" w:hAnsiTheme="minorHAnsi" w:cstheme="minorHAnsi"/>
                <w:szCs w:val="22"/>
              </w:rPr>
              <w:t xml:space="preserve">assist </w:t>
            </w:r>
            <w:r w:rsidR="00790F21" w:rsidRPr="0056633B">
              <w:rPr>
                <w:rFonts w:asciiTheme="minorHAnsi" w:hAnsiTheme="minorHAnsi" w:cstheme="minorHAnsi"/>
                <w:szCs w:val="22"/>
              </w:rPr>
              <w:t>Boards of Management of primary schools</w:t>
            </w:r>
            <w:r w:rsidRPr="0056633B">
              <w:rPr>
                <w:rFonts w:asciiTheme="minorHAnsi" w:hAnsiTheme="minorHAnsi" w:cstheme="minorHAnsi"/>
                <w:szCs w:val="22"/>
              </w:rPr>
              <w:t>,</w:t>
            </w:r>
            <w:r w:rsidR="00790F21" w:rsidRPr="0056633B">
              <w:rPr>
                <w:rFonts w:asciiTheme="minorHAnsi" w:hAnsiTheme="minorHAnsi" w:cstheme="minorHAnsi"/>
                <w:szCs w:val="22"/>
              </w:rPr>
              <w:t xml:space="preserve"> </w:t>
            </w:r>
            <w:r w:rsidRPr="0056633B">
              <w:rPr>
                <w:rFonts w:asciiTheme="minorHAnsi" w:hAnsiTheme="minorHAnsi" w:cstheme="minorHAnsi"/>
                <w:szCs w:val="22"/>
              </w:rPr>
              <w:t>under Catholic patronage</w:t>
            </w:r>
            <w:r w:rsidR="00CA6E86">
              <w:rPr>
                <w:rFonts w:asciiTheme="minorHAnsi" w:hAnsiTheme="minorHAnsi" w:cstheme="minorHAnsi"/>
                <w:szCs w:val="22"/>
              </w:rPr>
              <w:t xml:space="preserve"> in those dioceses</w:t>
            </w:r>
            <w:r w:rsidRPr="0056633B">
              <w:rPr>
                <w:rFonts w:asciiTheme="minorHAnsi" w:hAnsiTheme="minorHAnsi" w:cstheme="minorHAnsi"/>
                <w:szCs w:val="22"/>
              </w:rPr>
              <w:t xml:space="preserve">, </w:t>
            </w:r>
            <w:r w:rsidR="00790F21" w:rsidRPr="0056633B">
              <w:rPr>
                <w:rFonts w:asciiTheme="minorHAnsi" w:hAnsiTheme="minorHAnsi" w:cstheme="minorHAnsi"/>
                <w:szCs w:val="22"/>
              </w:rPr>
              <w:t xml:space="preserve">in the discharge of their </w:t>
            </w:r>
            <w:r w:rsidR="007053B6" w:rsidRPr="0056633B">
              <w:rPr>
                <w:rFonts w:asciiTheme="minorHAnsi" w:hAnsiTheme="minorHAnsi" w:cstheme="minorHAnsi"/>
                <w:szCs w:val="22"/>
              </w:rPr>
              <w:t xml:space="preserve">governance </w:t>
            </w:r>
            <w:r w:rsidR="0093337A">
              <w:rPr>
                <w:rFonts w:asciiTheme="minorHAnsi" w:hAnsiTheme="minorHAnsi" w:cstheme="minorHAnsi"/>
                <w:szCs w:val="22"/>
              </w:rPr>
              <w:t>responsibilities;</w:t>
            </w:r>
          </w:p>
          <w:p w:rsidR="00C70E7B" w:rsidRPr="00056732" w:rsidRDefault="007A6B48" w:rsidP="00C70E7B">
            <w:pPr>
              <w:pStyle w:val="PlainText"/>
              <w:numPr>
                <w:ilvl w:val="0"/>
                <w:numId w:val="22"/>
              </w:numPr>
              <w:jc w:val="both"/>
              <w:rPr>
                <w:rFonts w:asciiTheme="minorHAnsi" w:hAnsiTheme="minorHAnsi" w:cstheme="minorHAnsi"/>
                <w:szCs w:val="22"/>
              </w:rPr>
            </w:pPr>
            <w:r w:rsidRPr="00056732">
              <w:rPr>
                <w:rFonts w:asciiTheme="minorHAnsi" w:hAnsiTheme="minorHAnsi" w:cstheme="minorHAnsi"/>
                <w:szCs w:val="22"/>
              </w:rPr>
              <w:t>assist</w:t>
            </w:r>
            <w:r w:rsidR="00FA1274" w:rsidRPr="00056732">
              <w:rPr>
                <w:rFonts w:asciiTheme="minorHAnsi" w:hAnsiTheme="minorHAnsi" w:cstheme="minorHAnsi"/>
                <w:szCs w:val="22"/>
              </w:rPr>
              <w:t xml:space="preserve"> the Patrons and Trustees in the discharge of their responsibilities to </w:t>
            </w:r>
            <w:r w:rsidRPr="00056732">
              <w:rPr>
                <w:rFonts w:asciiTheme="minorHAnsi" w:hAnsiTheme="minorHAnsi" w:cstheme="minorHAnsi"/>
                <w:szCs w:val="22"/>
              </w:rPr>
              <w:t xml:space="preserve">diocesan </w:t>
            </w:r>
            <w:r w:rsidR="00FA1274" w:rsidRPr="00056732">
              <w:rPr>
                <w:rFonts w:asciiTheme="minorHAnsi" w:hAnsiTheme="minorHAnsi" w:cstheme="minorHAnsi"/>
                <w:szCs w:val="22"/>
              </w:rPr>
              <w:t>Primary Schools.</w:t>
            </w:r>
          </w:p>
        </w:tc>
      </w:tr>
      <w:tr w:rsidR="00F064C3"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Location:</w:t>
            </w:r>
          </w:p>
        </w:tc>
        <w:tc>
          <w:tcPr>
            <w:tcW w:w="9044" w:type="dxa"/>
          </w:tcPr>
          <w:p w:rsidR="00C70E7B" w:rsidRPr="0056633B" w:rsidRDefault="00C70E7B" w:rsidP="00746D73">
            <w:pPr>
              <w:pStyle w:val="PlainText"/>
              <w:jc w:val="both"/>
              <w:rPr>
                <w:rFonts w:asciiTheme="minorHAnsi" w:hAnsiTheme="minorHAnsi" w:cstheme="minorHAnsi"/>
                <w:szCs w:val="22"/>
              </w:rPr>
            </w:pPr>
          </w:p>
          <w:p w:rsidR="00F064C3" w:rsidRPr="0056633B" w:rsidRDefault="002862E6" w:rsidP="00746D73">
            <w:pPr>
              <w:pStyle w:val="PlainText"/>
              <w:jc w:val="both"/>
              <w:rPr>
                <w:rFonts w:asciiTheme="minorHAnsi" w:hAnsiTheme="minorHAnsi" w:cstheme="minorHAnsi"/>
                <w:szCs w:val="22"/>
              </w:rPr>
            </w:pPr>
            <w:r w:rsidRPr="0056633B">
              <w:rPr>
                <w:rFonts w:asciiTheme="minorHAnsi" w:hAnsiTheme="minorHAnsi" w:cstheme="minorHAnsi"/>
                <w:szCs w:val="22"/>
              </w:rPr>
              <w:t xml:space="preserve">Limerick Diocesan Centre, </w:t>
            </w:r>
            <w:r w:rsidR="00F064C3" w:rsidRPr="0056633B">
              <w:rPr>
                <w:rFonts w:asciiTheme="minorHAnsi" w:hAnsiTheme="minorHAnsi" w:cstheme="minorHAnsi"/>
                <w:szCs w:val="22"/>
              </w:rPr>
              <w:t xml:space="preserve">St. </w:t>
            </w:r>
            <w:proofErr w:type="spellStart"/>
            <w:r w:rsidR="00F064C3" w:rsidRPr="0056633B">
              <w:rPr>
                <w:rFonts w:asciiTheme="minorHAnsi" w:hAnsiTheme="minorHAnsi" w:cstheme="minorHAnsi"/>
                <w:szCs w:val="22"/>
              </w:rPr>
              <w:t>Munchin’s</w:t>
            </w:r>
            <w:proofErr w:type="spellEnd"/>
            <w:r w:rsidR="00F064C3" w:rsidRPr="0056633B">
              <w:rPr>
                <w:rFonts w:asciiTheme="minorHAnsi" w:hAnsiTheme="minorHAnsi" w:cstheme="minorHAnsi"/>
                <w:szCs w:val="22"/>
              </w:rPr>
              <w:t xml:space="preserve">, </w:t>
            </w:r>
            <w:proofErr w:type="spellStart"/>
            <w:r w:rsidR="00F064C3" w:rsidRPr="0056633B">
              <w:rPr>
                <w:rFonts w:asciiTheme="minorHAnsi" w:hAnsiTheme="minorHAnsi" w:cstheme="minorHAnsi"/>
                <w:szCs w:val="22"/>
              </w:rPr>
              <w:t>Corbally</w:t>
            </w:r>
            <w:proofErr w:type="spellEnd"/>
            <w:r w:rsidR="00F064C3" w:rsidRPr="0056633B">
              <w:rPr>
                <w:rFonts w:asciiTheme="minorHAnsi" w:hAnsiTheme="minorHAnsi" w:cstheme="minorHAnsi"/>
                <w:szCs w:val="22"/>
              </w:rPr>
              <w:t>, Limerick.</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Reporting to:</w:t>
            </w:r>
          </w:p>
        </w:tc>
        <w:tc>
          <w:tcPr>
            <w:tcW w:w="9044" w:type="dxa"/>
          </w:tcPr>
          <w:p w:rsidR="00C70E7B" w:rsidRPr="0056633B" w:rsidRDefault="00C70E7B" w:rsidP="009907CF">
            <w:pPr>
              <w:pStyle w:val="PlainText"/>
              <w:jc w:val="both"/>
              <w:rPr>
                <w:rFonts w:asciiTheme="minorHAnsi" w:hAnsiTheme="minorHAnsi" w:cstheme="minorHAnsi"/>
                <w:szCs w:val="22"/>
              </w:rPr>
            </w:pPr>
          </w:p>
          <w:p w:rsidR="009907CF" w:rsidRPr="0056633B" w:rsidRDefault="009907CF" w:rsidP="009907CF">
            <w:pPr>
              <w:pStyle w:val="PlainText"/>
              <w:jc w:val="both"/>
              <w:rPr>
                <w:rFonts w:asciiTheme="minorHAnsi" w:hAnsiTheme="minorHAnsi" w:cstheme="minorHAnsi"/>
                <w:szCs w:val="22"/>
              </w:rPr>
            </w:pPr>
            <w:r w:rsidRPr="0056633B">
              <w:rPr>
                <w:rFonts w:asciiTheme="minorHAnsi" w:hAnsiTheme="minorHAnsi" w:cstheme="minorHAnsi"/>
                <w:szCs w:val="22"/>
              </w:rPr>
              <w:t>Director, St. Senan’s Education Office</w:t>
            </w:r>
            <w:r w:rsidR="0093337A">
              <w:rPr>
                <w:rFonts w:asciiTheme="minorHAnsi" w:hAnsiTheme="minorHAnsi" w:cstheme="minorHAnsi"/>
                <w:szCs w:val="22"/>
              </w:rPr>
              <w:t>.</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Terms and conditions of employment:</w:t>
            </w:r>
          </w:p>
        </w:tc>
        <w:tc>
          <w:tcPr>
            <w:tcW w:w="9044" w:type="dxa"/>
          </w:tcPr>
          <w:p w:rsidR="00C70E7B" w:rsidRPr="0056633B" w:rsidRDefault="00C70E7B" w:rsidP="00C70E7B">
            <w:pPr>
              <w:pStyle w:val="PlainText"/>
              <w:jc w:val="both"/>
              <w:rPr>
                <w:rFonts w:asciiTheme="minorHAnsi" w:hAnsiTheme="minorHAnsi" w:cstheme="minorHAnsi"/>
                <w:szCs w:val="22"/>
              </w:rPr>
            </w:pP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This is a full-time, fixed term contract</w:t>
            </w:r>
            <w:r w:rsidR="00BC53D5">
              <w:rPr>
                <w:rFonts w:asciiTheme="minorHAnsi" w:hAnsiTheme="minorHAnsi" w:cstheme="minorHAnsi"/>
                <w:szCs w:val="22"/>
              </w:rPr>
              <w:t xml:space="preserve"> (minimum one-year)</w:t>
            </w:r>
            <w:r w:rsidRPr="0056633B">
              <w:rPr>
                <w:rFonts w:asciiTheme="minorHAnsi" w:hAnsiTheme="minorHAnsi" w:cstheme="minorHAnsi"/>
                <w:szCs w:val="22"/>
              </w:rPr>
              <w:t>.</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Salary is commensurate with experience.</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The position is ba</w:t>
            </w:r>
            <w:r w:rsidR="0093337A">
              <w:rPr>
                <w:rFonts w:asciiTheme="minorHAnsi" w:hAnsiTheme="minorHAnsi" w:cstheme="minorHAnsi"/>
                <w:szCs w:val="22"/>
              </w:rPr>
              <w:t xml:space="preserve">sed on a 35 hour working week. </w:t>
            </w:r>
            <w:r w:rsidRPr="0056633B">
              <w:rPr>
                <w:rFonts w:asciiTheme="minorHAnsi" w:hAnsiTheme="minorHAnsi" w:cstheme="minorHAnsi"/>
                <w:szCs w:val="22"/>
              </w:rPr>
              <w:t xml:space="preserve">The nature of this role will </w:t>
            </w:r>
            <w:r w:rsidR="00CA6E86">
              <w:rPr>
                <w:rFonts w:asciiTheme="minorHAnsi" w:hAnsiTheme="minorHAnsi" w:cstheme="minorHAnsi"/>
                <w:szCs w:val="22"/>
              </w:rPr>
              <w:t>require the holder of the post</w:t>
            </w:r>
            <w:r w:rsidRPr="0056633B">
              <w:rPr>
                <w:rFonts w:asciiTheme="minorHAnsi" w:hAnsiTheme="minorHAnsi" w:cstheme="minorHAnsi"/>
                <w:szCs w:val="22"/>
              </w:rPr>
              <w:t xml:space="preserve"> to be available to work in a flexible manner, operating a time-in-lieu system to facilitate the requirements of the post.</w:t>
            </w:r>
          </w:p>
          <w:p w:rsidR="009907CF" w:rsidRPr="0056633B" w:rsidRDefault="009907CF" w:rsidP="00746D73">
            <w:pPr>
              <w:pStyle w:val="PlainText"/>
              <w:jc w:val="both"/>
              <w:rPr>
                <w:rFonts w:asciiTheme="minorHAnsi" w:hAnsiTheme="minorHAnsi" w:cstheme="minorHAnsi"/>
                <w:szCs w:val="22"/>
              </w:rPr>
            </w:pPr>
          </w:p>
        </w:tc>
      </w:tr>
      <w:tr w:rsidR="00F064C3" w:rsidRPr="0056633B" w:rsidTr="00947222">
        <w:tc>
          <w:tcPr>
            <w:tcW w:w="1872" w:type="dxa"/>
          </w:tcPr>
          <w:p w:rsidR="00C70E7B" w:rsidRPr="0056633B" w:rsidRDefault="00C70E7B" w:rsidP="002862E6">
            <w:pPr>
              <w:pStyle w:val="PlainText"/>
              <w:rPr>
                <w:rFonts w:asciiTheme="minorHAnsi" w:hAnsiTheme="minorHAnsi" w:cstheme="minorHAnsi"/>
                <w:b/>
                <w:szCs w:val="22"/>
              </w:rPr>
            </w:pPr>
          </w:p>
          <w:p w:rsidR="00F064C3" w:rsidRPr="0056633B" w:rsidRDefault="002862E6" w:rsidP="002862E6">
            <w:pPr>
              <w:pStyle w:val="PlainText"/>
              <w:rPr>
                <w:rFonts w:asciiTheme="minorHAnsi" w:hAnsiTheme="minorHAnsi" w:cstheme="minorHAnsi"/>
                <w:b/>
                <w:szCs w:val="22"/>
              </w:rPr>
            </w:pPr>
            <w:r w:rsidRPr="0056633B">
              <w:rPr>
                <w:rFonts w:asciiTheme="minorHAnsi" w:hAnsiTheme="minorHAnsi" w:cstheme="minorHAnsi"/>
                <w:b/>
                <w:szCs w:val="22"/>
              </w:rPr>
              <w:t>Main Duties</w:t>
            </w:r>
          </w:p>
        </w:tc>
        <w:tc>
          <w:tcPr>
            <w:tcW w:w="9044" w:type="dxa"/>
          </w:tcPr>
          <w:p w:rsidR="00C70E7B" w:rsidRPr="0056633B" w:rsidRDefault="00C70E7B" w:rsidP="00C70E7B">
            <w:pPr>
              <w:pStyle w:val="ListParagraph"/>
              <w:jc w:val="both"/>
              <w:rPr>
                <w:rFonts w:asciiTheme="minorHAnsi" w:hAnsiTheme="minorHAnsi" w:cstheme="minorHAnsi"/>
                <w:lang w:val="en-GB" w:eastAsia="en-GB"/>
              </w:rPr>
            </w:pPr>
          </w:p>
          <w:p w:rsidR="002A100D" w:rsidRPr="002A100D" w:rsidRDefault="002A100D" w:rsidP="002A100D">
            <w:pPr>
              <w:pStyle w:val="ListParagraph"/>
              <w:numPr>
                <w:ilvl w:val="0"/>
                <w:numId w:val="20"/>
              </w:numPr>
              <w:rPr>
                <w:rFonts w:asciiTheme="minorHAnsi" w:hAnsiTheme="minorHAnsi" w:cstheme="minorHAnsi"/>
                <w:lang w:val="en-GB" w:eastAsia="en-GB"/>
              </w:rPr>
            </w:pPr>
            <w:r w:rsidRPr="002A100D">
              <w:rPr>
                <w:rFonts w:asciiTheme="minorHAnsi" w:hAnsiTheme="minorHAnsi" w:cstheme="minorHAnsi"/>
                <w:lang w:val="en-GB" w:eastAsia="en-GB"/>
              </w:rPr>
              <w:t>Support and advise the Patrons of Catholic primary schools in the Archdi</w:t>
            </w:r>
            <w:r w:rsidR="0093337A">
              <w:rPr>
                <w:rFonts w:asciiTheme="minorHAnsi" w:hAnsiTheme="minorHAnsi" w:cstheme="minorHAnsi"/>
                <w:lang w:val="en-GB" w:eastAsia="en-GB"/>
              </w:rPr>
              <w:t>ocese of Cashel &amp; Emly and the Dioceses of Kerry,</w:t>
            </w:r>
            <w:r w:rsidRPr="002A100D">
              <w:rPr>
                <w:rFonts w:asciiTheme="minorHAnsi" w:hAnsiTheme="minorHAnsi" w:cstheme="minorHAnsi"/>
                <w:lang w:val="en-GB" w:eastAsia="en-GB"/>
              </w:rPr>
              <w:t xml:space="preserve"> Killaloe</w:t>
            </w:r>
            <w:r w:rsidR="0093337A">
              <w:rPr>
                <w:rFonts w:asciiTheme="minorHAnsi" w:hAnsiTheme="minorHAnsi" w:cstheme="minorHAnsi"/>
                <w:lang w:val="en-GB" w:eastAsia="en-GB"/>
              </w:rPr>
              <w:t>, and Limerick</w:t>
            </w:r>
            <w:r w:rsidRPr="002A100D">
              <w:rPr>
                <w:rFonts w:asciiTheme="minorHAnsi" w:hAnsiTheme="minorHAnsi" w:cstheme="minorHAnsi"/>
                <w:lang w:eastAsia="en-GB"/>
              </w:rPr>
              <w:t xml:space="preserve"> in carrying out their functions and obligations un</w:t>
            </w:r>
            <w:r>
              <w:rPr>
                <w:rFonts w:asciiTheme="minorHAnsi" w:hAnsiTheme="minorHAnsi" w:cstheme="minorHAnsi"/>
                <w:lang w:eastAsia="en-GB"/>
              </w:rPr>
              <w:t xml:space="preserve">der the Education Act 1998 </w:t>
            </w:r>
            <w:r w:rsidR="00895306">
              <w:rPr>
                <w:rFonts w:asciiTheme="minorHAnsi" w:hAnsiTheme="minorHAnsi" w:cstheme="minorHAnsi"/>
                <w:lang w:eastAsia="en-GB"/>
              </w:rPr>
              <w:t>(as amended)</w:t>
            </w:r>
            <w:r>
              <w:rPr>
                <w:rFonts w:asciiTheme="minorHAnsi" w:hAnsiTheme="minorHAnsi" w:cstheme="minorHAnsi"/>
                <w:lang w:eastAsia="en-GB"/>
              </w:rPr>
              <w:t>;</w:t>
            </w:r>
            <w:r w:rsidRPr="002A100D">
              <w:rPr>
                <w:rFonts w:asciiTheme="minorHAnsi" w:hAnsiTheme="minorHAnsi" w:cstheme="minorHAnsi"/>
                <w:lang w:eastAsia="en-GB"/>
              </w:rPr>
              <w:t xml:space="preserve"> the Governance Manual for Primary Schools</w:t>
            </w:r>
            <w:r w:rsidR="00895306">
              <w:rPr>
                <w:rFonts w:asciiTheme="minorHAnsi" w:hAnsiTheme="minorHAnsi" w:cstheme="minorHAnsi"/>
                <w:lang w:eastAsia="en-GB"/>
              </w:rPr>
              <w:t>;</w:t>
            </w:r>
            <w:r w:rsidRPr="002A100D">
              <w:rPr>
                <w:rFonts w:asciiTheme="minorHAnsi" w:hAnsiTheme="minorHAnsi" w:cstheme="minorHAnsi"/>
                <w:lang w:eastAsia="en-GB"/>
              </w:rPr>
              <w:t xml:space="preserve"> Department o</w:t>
            </w:r>
            <w:r w:rsidR="00895306">
              <w:rPr>
                <w:rFonts w:asciiTheme="minorHAnsi" w:hAnsiTheme="minorHAnsi" w:cstheme="minorHAnsi"/>
                <w:lang w:eastAsia="en-GB"/>
              </w:rPr>
              <w:t xml:space="preserve">f Education circulars; and </w:t>
            </w:r>
            <w:r w:rsidRPr="002A100D">
              <w:rPr>
                <w:rFonts w:asciiTheme="minorHAnsi" w:hAnsiTheme="minorHAnsi" w:cstheme="minorHAnsi"/>
                <w:lang w:eastAsia="en-GB"/>
              </w:rPr>
              <w:t>any other relevant legalisation, circular or regulation</w:t>
            </w:r>
            <w:r w:rsidRPr="002A100D">
              <w:rPr>
                <w:rFonts w:asciiTheme="minorHAnsi" w:hAnsiTheme="minorHAnsi" w:cstheme="minorHAnsi"/>
                <w:lang w:val="en-GB" w:eastAsia="en-GB"/>
              </w:rPr>
              <w:t>.</w:t>
            </w:r>
          </w:p>
          <w:p w:rsidR="002A100D" w:rsidRDefault="002A100D" w:rsidP="00C70E7B">
            <w:pPr>
              <w:pStyle w:val="ListParagraph"/>
              <w:numPr>
                <w:ilvl w:val="0"/>
                <w:numId w:val="20"/>
              </w:numPr>
              <w:jc w:val="both"/>
              <w:rPr>
                <w:rFonts w:asciiTheme="minorHAnsi" w:hAnsiTheme="minorHAnsi" w:cstheme="minorHAnsi"/>
                <w:lang w:val="en-GB" w:eastAsia="en-GB"/>
              </w:rPr>
            </w:pPr>
            <w:r>
              <w:rPr>
                <w:rFonts w:asciiTheme="minorHAnsi" w:hAnsiTheme="minorHAnsi" w:cstheme="minorHAnsi"/>
                <w:lang w:val="en-GB" w:eastAsia="en-GB"/>
              </w:rPr>
              <w:t xml:space="preserve">Support and encourage the Catholic Ethos of primary schools served by the Office. </w:t>
            </w:r>
          </w:p>
          <w:p w:rsidR="00895306" w:rsidRDefault="00895306" w:rsidP="00C70E7B">
            <w:pPr>
              <w:pStyle w:val="ListParagraph"/>
              <w:numPr>
                <w:ilvl w:val="0"/>
                <w:numId w:val="20"/>
              </w:numPr>
              <w:jc w:val="both"/>
              <w:rPr>
                <w:rFonts w:asciiTheme="minorHAnsi" w:hAnsiTheme="minorHAnsi" w:cstheme="minorHAnsi"/>
                <w:lang w:val="en-GB" w:eastAsia="en-GB"/>
              </w:rPr>
            </w:pPr>
            <w:r w:rsidRPr="00895306">
              <w:rPr>
                <w:rFonts w:asciiTheme="minorHAnsi" w:hAnsiTheme="minorHAnsi" w:cstheme="minorHAnsi"/>
                <w:lang w:eastAsia="en-GB"/>
              </w:rPr>
              <w:t>Assist and advise the trustees of Catholic primary schools in the Archdiocese of Cashel and Emly and the Dioceses of Kerry, Killaloe, and Limerick</w:t>
            </w:r>
            <w:r w:rsidR="0093337A">
              <w:rPr>
                <w:rFonts w:asciiTheme="minorHAnsi" w:hAnsiTheme="minorHAnsi" w:cstheme="minorHAnsi"/>
                <w:lang w:eastAsia="en-GB"/>
              </w:rPr>
              <w:t>.</w:t>
            </w:r>
          </w:p>
          <w:p w:rsidR="00790F21" w:rsidRPr="0056633B" w:rsidRDefault="009907CF" w:rsidP="00C70E7B">
            <w:pPr>
              <w:pStyle w:val="ListParagraph"/>
              <w:numPr>
                <w:ilvl w:val="0"/>
                <w:numId w:val="20"/>
              </w:numPr>
              <w:jc w:val="both"/>
              <w:rPr>
                <w:rFonts w:asciiTheme="minorHAnsi" w:hAnsiTheme="minorHAnsi" w:cstheme="minorHAnsi"/>
                <w:lang w:val="en-GB" w:eastAsia="en-GB"/>
              </w:rPr>
            </w:pPr>
            <w:r w:rsidRPr="0056633B">
              <w:rPr>
                <w:rFonts w:asciiTheme="minorHAnsi" w:hAnsiTheme="minorHAnsi" w:cstheme="minorHAnsi"/>
                <w:lang w:val="en-GB" w:eastAsia="en-GB"/>
              </w:rPr>
              <w:t>S</w:t>
            </w:r>
            <w:r w:rsidR="00790F21" w:rsidRPr="0056633B">
              <w:rPr>
                <w:rFonts w:asciiTheme="minorHAnsi" w:hAnsiTheme="minorHAnsi" w:cstheme="minorHAnsi"/>
                <w:lang w:val="en-GB" w:eastAsia="en-GB"/>
              </w:rPr>
              <w:t xml:space="preserve">upport and advise Boards of Management on the implementation of </w:t>
            </w:r>
            <w:r w:rsidR="00CA6E86">
              <w:rPr>
                <w:rFonts w:asciiTheme="minorHAnsi" w:hAnsiTheme="minorHAnsi" w:cstheme="minorHAnsi"/>
                <w:lang w:val="en-GB" w:eastAsia="en-GB"/>
              </w:rPr>
              <w:t>legislation,</w:t>
            </w:r>
            <w:r w:rsidR="00CA6E86" w:rsidRPr="00CA6E86">
              <w:rPr>
                <w:rFonts w:asciiTheme="minorHAnsi" w:eastAsia="Calibri" w:hAnsiTheme="minorHAnsi" w:cstheme="minorHAnsi"/>
              </w:rPr>
              <w:t xml:space="preserve"> </w:t>
            </w:r>
            <w:r w:rsidR="00CA6E86" w:rsidRPr="00CA6E86">
              <w:rPr>
                <w:rFonts w:asciiTheme="minorHAnsi" w:hAnsiTheme="minorHAnsi" w:cstheme="minorHAnsi"/>
                <w:lang w:eastAsia="en-GB"/>
              </w:rPr>
              <w:t>De</w:t>
            </w:r>
            <w:r w:rsidR="00CA6E86">
              <w:rPr>
                <w:rFonts w:asciiTheme="minorHAnsi" w:hAnsiTheme="minorHAnsi" w:cstheme="minorHAnsi"/>
                <w:lang w:eastAsia="en-GB"/>
              </w:rPr>
              <w:t>partment of Education</w:t>
            </w:r>
            <w:r w:rsidR="00CA6E86" w:rsidRPr="00CA6E86">
              <w:rPr>
                <w:rFonts w:asciiTheme="minorHAnsi" w:hAnsiTheme="minorHAnsi" w:cstheme="minorHAnsi"/>
                <w:lang w:eastAsia="en-GB"/>
              </w:rPr>
              <w:t xml:space="preserve"> circulars and </w:t>
            </w:r>
            <w:r w:rsidR="002A100D" w:rsidRPr="00CA6E86">
              <w:rPr>
                <w:rFonts w:asciiTheme="minorHAnsi" w:hAnsiTheme="minorHAnsi" w:cstheme="minorHAnsi"/>
                <w:lang w:eastAsia="en-GB"/>
              </w:rPr>
              <w:t>directives</w:t>
            </w:r>
            <w:r w:rsidR="002A100D">
              <w:rPr>
                <w:rFonts w:asciiTheme="minorHAnsi" w:hAnsiTheme="minorHAnsi" w:cstheme="minorHAnsi"/>
                <w:lang w:val="en-GB" w:eastAsia="en-GB"/>
              </w:rPr>
              <w:t xml:space="preserve">, and </w:t>
            </w:r>
            <w:r w:rsidR="00790F21" w:rsidRPr="0056633B">
              <w:rPr>
                <w:rFonts w:asciiTheme="minorHAnsi" w:hAnsiTheme="minorHAnsi" w:cstheme="minorHAnsi"/>
                <w:lang w:val="en-GB" w:eastAsia="en-GB"/>
              </w:rPr>
              <w:t xml:space="preserve">agreed national policies and procedures </w:t>
            </w:r>
            <w:r w:rsidR="002A100D">
              <w:rPr>
                <w:rFonts w:asciiTheme="minorHAnsi" w:hAnsiTheme="minorHAnsi" w:cstheme="minorHAnsi"/>
                <w:lang w:val="en-GB" w:eastAsia="en-GB"/>
              </w:rPr>
              <w:t>in order to ensure</w:t>
            </w:r>
            <w:r w:rsidR="00790F21" w:rsidRPr="0056633B">
              <w:rPr>
                <w:rFonts w:asciiTheme="minorHAnsi" w:hAnsiTheme="minorHAnsi" w:cstheme="minorHAnsi"/>
                <w:lang w:val="en-GB" w:eastAsia="en-GB"/>
              </w:rPr>
              <w:t xml:space="preserve"> the effective management of </w:t>
            </w:r>
            <w:r w:rsidR="002A100D">
              <w:rPr>
                <w:rFonts w:asciiTheme="minorHAnsi" w:hAnsiTheme="minorHAnsi" w:cstheme="minorHAnsi"/>
                <w:lang w:val="en-GB" w:eastAsia="en-GB"/>
              </w:rPr>
              <w:t xml:space="preserve">the </w:t>
            </w:r>
            <w:r w:rsidR="00790F21" w:rsidRPr="0056633B">
              <w:rPr>
                <w:rFonts w:asciiTheme="minorHAnsi" w:hAnsiTheme="minorHAnsi" w:cstheme="minorHAnsi"/>
                <w:lang w:val="en-GB" w:eastAsia="en-GB"/>
              </w:rPr>
              <w:t>prim</w:t>
            </w:r>
            <w:r w:rsidR="002A100D">
              <w:rPr>
                <w:rFonts w:asciiTheme="minorHAnsi" w:hAnsiTheme="minorHAnsi" w:cstheme="minorHAnsi"/>
                <w:lang w:val="en-GB" w:eastAsia="en-GB"/>
              </w:rPr>
              <w:t>ary schools served by the Office</w:t>
            </w:r>
            <w:r w:rsidRPr="0056633B">
              <w:rPr>
                <w:rFonts w:asciiTheme="minorHAnsi" w:hAnsiTheme="minorHAnsi" w:cstheme="minorHAnsi"/>
                <w:lang w:val="en-GB" w:eastAsia="en-GB"/>
              </w:rPr>
              <w:t>.</w:t>
            </w:r>
          </w:p>
          <w:p w:rsidR="00790F21"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Advise </w:t>
            </w:r>
            <w:r w:rsidR="00790F21" w:rsidRPr="0056633B">
              <w:rPr>
                <w:rFonts w:asciiTheme="minorHAnsi" w:hAnsiTheme="minorHAnsi" w:cstheme="minorHAnsi"/>
                <w:sz w:val="22"/>
                <w:szCs w:val="22"/>
              </w:rPr>
              <w:t>chairpersons and mem</w:t>
            </w:r>
            <w:r w:rsidR="002A100D">
              <w:rPr>
                <w:rFonts w:asciiTheme="minorHAnsi" w:hAnsiTheme="minorHAnsi" w:cstheme="minorHAnsi"/>
                <w:sz w:val="22"/>
                <w:szCs w:val="22"/>
              </w:rPr>
              <w:t>bers of Boards of Management concerning</w:t>
            </w:r>
            <w:r w:rsidR="00790F21" w:rsidRPr="0056633B">
              <w:rPr>
                <w:rFonts w:asciiTheme="minorHAnsi" w:hAnsiTheme="minorHAnsi" w:cstheme="minorHAnsi"/>
                <w:sz w:val="22"/>
                <w:szCs w:val="22"/>
              </w:rPr>
              <w:t xml:space="preserve"> the development and implementation of </w:t>
            </w:r>
            <w:r w:rsidR="002A100D">
              <w:rPr>
                <w:rFonts w:asciiTheme="minorHAnsi" w:hAnsiTheme="minorHAnsi" w:cstheme="minorHAnsi"/>
                <w:sz w:val="22"/>
                <w:szCs w:val="22"/>
              </w:rPr>
              <w:t xml:space="preserve">schools’ own </w:t>
            </w:r>
            <w:r w:rsidR="00790F21" w:rsidRPr="0056633B">
              <w:rPr>
                <w:rFonts w:asciiTheme="minorHAnsi" w:hAnsiTheme="minorHAnsi" w:cstheme="minorHAnsi"/>
                <w:sz w:val="22"/>
                <w:szCs w:val="22"/>
              </w:rPr>
              <w:t>policies and procedures</w:t>
            </w:r>
            <w:r w:rsidR="009907CF" w:rsidRPr="0056633B">
              <w:rPr>
                <w:rFonts w:asciiTheme="minorHAnsi" w:hAnsiTheme="minorHAnsi" w:cstheme="minorHAnsi"/>
                <w:sz w:val="22"/>
                <w:szCs w:val="22"/>
              </w:rPr>
              <w:t>.</w:t>
            </w:r>
          </w:p>
          <w:p w:rsidR="00790F21" w:rsidRPr="0056633B" w:rsidRDefault="009907CF"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w:t>
            </w:r>
            <w:r w:rsidR="00790F21" w:rsidRPr="0056633B">
              <w:rPr>
                <w:rFonts w:asciiTheme="minorHAnsi" w:hAnsiTheme="minorHAnsi" w:cstheme="minorHAnsi"/>
                <w:sz w:val="22"/>
                <w:szCs w:val="22"/>
              </w:rPr>
              <w:t>upport to chairpersons and Boards of Management in their dealings with Trade Unions</w:t>
            </w:r>
            <w:r w:rsidR="002A100D">
              <w:rPr>
                <w:rFonts w:asciiTheme="minorHAnsi" w:hAnsiTheme="minorHAnsi" w:cstheme="minorHAnsi"/>
                <w:sz w:val="22"/>
                <w:szCs w:val="22"/>
              </w:rPr>
              <w:t xml:space="preserve">, the WRC, </w:t>
            </w:r>
            <w:r w:rsidR="00FA1274" w:rsidRPr="0056633B">
              <w:rPr>
                <w:rFonts w:asciiTheme="minorHAnsi" w:hAnsiTheme="minorHAnsi" w:cstheme="minorHAnsi"/>
                <w:sz w:val="22"/>
                <w:szCs w:val="22"/>
              </w:rPr>
              <w:t>and other relevant agencies.</w:t>
            </w:r>
          </w:p>
          <w:p w:rsidR="0093337A"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Development and d</w:t>
            </w:r>
            <w:r w:rsidR="00790F21" w:rsidRPr="0056633B">
              <w:rPr>
                <w:rFonts w:asciiTheme="minorHAnsi" w:hAnsiTheme="minorHAnsi" w:cstheme="minorHAnsi"/>
                <w:sz w:val="22"/>
                <w:szCs w:val="22"/>
              </w:rPr>
              <w:t>elivery of training for Boards of Management</w:t>
            </w:r>
            <w:r w:rsidR="00C70E7B" w:rsidRPr="0056633B">
              <w:rPr>
                <w:rFonts w:asciiTheme="minorHAnsi" w:hAnsiTheme="minorHAnsi" w:cstheme="minorHAnsi"/>
                <w:sz w:val="22"/>
                <w:szCs w:val="22"/>
              </w:rPr>
              <w:t>.</w:t>
            </w:r>
          </w:p>
          <w:p w:rsidR="00790F21" w:rsidRPr="0056633B" w:rsidRDefault="0093337A" w:rsidP="00C70E7B">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Collaboration with other relevant parties, e.g. CPSMA, Education Centres, &amp; FSSU.</w:t>
            </w:r>
          </w:p>
          <w:p w:rsidR="00FA1274" w:rsidRPr="0056633B" w:rsidRDefault="00FA1274"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 xml:space="preserve">Management of complaints </w:t>
            </w:r>
            <w:r w:rsidR="0093337A">
              <w:rPr>
                <w:rFonts w:asciiTheme="minorHAnsi" w:hAnsiTheme="minorHAnsi" w:cstheme="minorHAnsi"/>
                <w:sz w:val="22"/>
                <w:szCs w:val="22"/>
              </w:rPr>
              <w:t>concerning</w:t>
            </w:r>
            <w:r w:rsidRPr="0056633B">
              <w:rPr>
                <w:rFonts w:asciiTheme="minorHAnsi" w:hAnsiTheme="minorHAnsi" w:cstheme="minorHAnsi"/>
                <w:sz w:val="22"/>
                <w:szCs w:val="22"/>
              </w:rPr>
              <w:t xml:space="preserve"> the governance of primary schools </w:t>
            </w:r>
            <w:r w:rsidR="002A100D">
              <w:rPr>
                <w:rFonts w:asciiTheme="minorHAnsi" w:hAnsiTheme="minorHAnsi" w:cstheme="minorHAnsi"/>
                <w:sz w:val="22"/>
                <w:szCs w:val="22"/>
              </w:rPr>
              <w:t>severed by the Office.</w:t>
            </w:r>
          </w:p>
          <w:p w:rsidR="00790F21" w:rsidRPr="0056633B" w:rsidRDefault="00790F21" w:rsidP="00C70E7B">
            <w:pPr>
              <w:pStyle w:val="NormalWeb"/>
              <w:numPr>
                <w:ilvl w:val="0"/>
                <w:numId w:val="20"/>
              </w:numPr>
              <w:shd w:val="clear" w:color="auto" w:fill="FFFFFF"/>
              <w:spacing w:after="0"/>
              <w:jc w:val="both"/>
              <w:rPr>
                <w:rFonts w:asciiTheme="minorHAnsi" w:hAnsiTheme="minorHAnsi" w:cstheme="minorHAnsi"/>
                <w:sz w:val="22"/>
                <w:szCs w:val="22"/>
              </w:rPr>
            </w:pPr>
            <w:r w:rsidRPr="0056633B">
              <w:rPr>
                <w:rFonts w:asciiTheme="minorHAnsi" w:hAnsiTheme="minorHAnsi" w:cstheme="minorHAnsi"/>
                <w:sz w:val="22"/>
                <w:szCs w:val="22"/>
              </w:rPr>
              <w:t>School visitation as required and necessary</w:t>
            </w:r>
            <w:r w:rsidR="00C70E7B" w:rsidRPr="0056633B">
              <w:rPr>
                <w:rFonts w:asciiTheme="minorHAnsi" w:hAnsiTheme="minorHAnsi" w:cstheme="minorHAnsi"/>
                <w:sz w:val="22"/>
                <w:szCs w:val="22"/>
              </w:rPr>
              <w:t>.</w:t>
            </w:r>
          </w:p>
          <w:p w:rsidR="0056633B" w:rsidRDefault="0093337A" w:rsidP="002A100D">
            <w:pPr>
              <w:pStyle w:val="NormalWeb"/>
              <w:numPr>
                <w:ilvl w:val="0"/>
                <w:numId w:val="20"/>
              </w:numPr>
              <w:shd w:val="clear" w:color="auto" w:fill="FFFFFF"/>
              <w:spacing w:after="0"/>
              <w:jc w:val="both"/>
              <w:rPr>
                <w:rFonts w:asciiTheme="minorHAnsi" w:hAnsiTheme="minorHAnsi" w:cstheme="minorHAnsi"/>
                <w:sz w:val="22"/>
                <w:szCs w:val="22"/>
              </w:rPr>
            </w:pPr>
            <w:r>
              <w:rPr>
                <w:rFonts w:asciiTheme="minorHAnsi" w:hAnsiTheme="minorHAnsi" w:cstheme="minorHAnsi"/>
                <w:sz w:val="22"/>
                <w:szCs w:val="22"/>
              </w:rPr>
              <w:t>Close engagement with the</w:t>
            </w:r>
            <w:r w:rsidR="00790F21" w:rsidRPr="0056633B">
              <w:rPr>
                <w:rFonts w:asciiTheme="minorHAnsi" w:hAnsiTheme="minorHAnsi" w:cstheme="minorHAnsi"/>
                <w:sz w:val="22"/>
                <w:szCs w:val="22"/>
              </w:rPr>
              <w:t xml:space="preserve"> administrative staff</w:t>
            </w:r>
            <w:r w:rsidR="00C70E7B" w:rsidRPr="0056633B">
              <w:rPr>
                <w:rFonts w:asciiTheme="minorHAnsi" w:hAnsiTheme="minorHAnsi" w:cstheme="minorHAnsi"/>
                <w:sz w:val="22"/>
                <w:szCs w:val="22"/>
              </w:rPr>
              <w:t>.</w:t>
            </w:r>
          </w:p>
          <w:p w:rsidR="002A100D" w:rsidRPr="002A100D" w:rsidRDefault="002A100D" w:rsidP="002A100D">
            <w:pPr>
              <w:pStyle w:val="NormalWeb"/>
              <w:shd w:val="clear" w:color="auto" w:fill="FFFFFF"/>
              <w:spacing w:after="0"/>
              <w:ind w:left="720"/>
              <w:jc w:val="both"/>
              <w:rPr>
                <w:rFonts w:asciiTheme="minorHAnsi" w:hAnsiTheme="minorHAnsi" w:cstheme="minorHAnsi"/>
                <w:sz w:val="22"/>
                <w:szCs w:val="22"/>
              </w:rPr>
            </w:pPr>
          </w:p>
        </w:tc>
      </w:tr>
    </w:tbl>
    <w:p w:rsidR="00F064C3" w:rsidRPr="0056633B" w:rsidRDefault="00F064C3" w:rsidP="00F064C3">
      <w:pPr>
        <w:pStyle w:val="PlainText"/>
        <w:rPr>
          <w:rFonts w:asciiTheme="minorHAnsi" w:hAnsiTheme="minorHAnsi" w:cstheme="minorHAnsi"/>
          <w:szCs w:val="22"/>
        </w:rPr>
      </w:pPr>
    </w:p>
    <w:p w:rsidR="00513BA3" w:rsidRPr="0056633B" w:rsidRDefault="00F064C3" w:rsidP="00F064C3">
      <w:pPr>
        <w:spacing w:line="240" w:lineRule="auto"/>
        <w:rPr>
          <w:rFonts w:asciiTheme="minorHAnsi" w:hAnsiTheme="minorHAnsi" w:cstheme="minorHAnsi"/>
          <w:b/>
          <w:caps/>
        </w:rPr>
      </w:pPr>
      <w:r w:rsidRPr="0056633B">
        <w:rPr>
          <w:rFonts w:asciiTheme="minorHAnsi" w:hAnsiTheme="minorHAnsi" w:cstheme="minorHAnsi"/>
          <w:b/>
          <w:caps/>
        </w:rPr>
        <w:br w:type="page"/>
      </w:r>
    </w:p>
    <w:p w:rsidR="00746D73" w:rsidRPr="0056633B"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noProof/>
          <w:lang w:val="en-IE" w:eastAsia="en-IE"/>
        </w:rPr>
        <w:drawing>
          <wp:inline distT="0" distB="0" distL="0" distR="0" wp14:anchorId="7AAC3115" wp14:editId="3AE3EB6A">
            <wp:extent cx="2600325" cy="928254"/>
            <wp:effectExtent l="0" t="0" r="0" b="5715"/>
            <wp:docPr id="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2"/>
                    <a:srcRect b="10592"/>
                    <a:stretch/>
                  </pic:blipFill>
                  <pic:spPr bwMode="auto">
                    <a:xfrm>
                      <a:off x="0" y="0"/>
                      <a:ext cx="2600325" cy="928254"/>
                    </a:xfrm>
                    <a:prstGeom prst="rect">
                      <a:avLst/>
                    </a:prstGeom>
                    <a:noFill/>
                    <a:ln>
                      <a:noFill/>
                    </a:ln>
                    <a:extLst>
                      <a:ext uri="{53640926-AAD7-44D8-BBD7-CCE9431645EC}">
                        <a14:shadowObscured xmlns:a14="http://schemas.microsoft.com/office/drawing/2010/main"/>
                      </a:ext>
                    </a:extLst>
                  </pic:spPr>
                </pic:pic>
              </a:graphicData>
            </a:graphic>
          </wp:inline>
        </w:drawing>
      </w:r>
      <w:r w:rsidR="00FA1274" w:rsidRPr="17D6B5DD">
        <w:rPr>
          <w:rFonts w:asciiTheme="minorHAnsi" w:hAnsiTheme="minorHAnsi" w:cstheme="minorBidi"/>
          <w:caps/>
          <w:color w:val="auto"/>
        </w:rPr>
        <w:t xml:space="preserve">                                                </w:t>
      </w:r>
      <w:r w:rsidR="00FA1274" w:rsidRPr="0056633B">
        <w:rPr>
          <w:rFonts w:asciiTheme="minorHAnsi" w:hAnsiTheme="minorHAnsi" w:cstheme="minorHAnsi"/>
          <w:noProof/>
          <w:lang w:val="en-IE" w:eastAsia="en-IE"/>
        </w:rPr>
        <w:drawing>
          <wp:inline distT="0" distB="0" distL="0" distR="0" wp14:anchorId="54CB13DA" wp14:editId="0DC583F1">
            <wp:extent cx="2080800" cy="622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EO_Logo_Full_GIF.gif"/>
                    <pic:cNvPicPr/>
                  </pic:nvPicPr>
                  <pic:blipFill rotWithShape="1">
                    <a:blip r:embed="rId13" cstate="print">
                      <a:extLst>
                        <a:ext uri="{28A0092B-C50C-407E-A947-70E740481C1C}">
                          <a14:useLocalDpi xmlns:a14="http://schemas.microsoft.com/office/drawing/2010/main" val="0"/>
                        </a:ext>
                      </a:extLst>
                    </a:blip>
                    <a:srcRect b="19119"/>
                    <a:stretch/>
                  </pic:blipFill>
                  <pic:spPr bwMode="auto">
                    <a:xfrm>
                      <a:off x="0" y="0"/>
                      <a:ext cx="2080800" cy="622800"/>
                    </a:xfrm>
                    <a:prstGeom prst="rect">
                      <a:avLst/>
                    </a:prstGeom>
                    <a:ln>
                      <a:noFill/>
                    </a:ln>
                    <a:extLst>
                      <a:ext uri="{53640926-AAD7-44D8-BBD7-CCE9431645EC}">
                        <a14:shadowObscured xmlns:a14="http://schemas.microsoft.com/office/drawing/2010/main"/>
                      </a:ext>
                    </a:extLst>
                  </pic:spPr>
                </pic:pic>
              </a:graphicData>
            </a:graphic>
          </wp:inline>
        </w:drawing>
      </w: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p>
    <w:p w:rsidR="0A06502F" w:rsidRDefault="0A06502F" w:rsidP="0A06502F">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Bidi"/>
          <w:caps/>
          <w:color w:val="auto"/>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caps/>
          <w:color w:val="auto"/>
        </w:rPr>
        <w:t xml:space="preserve">application form </w:t>
      </w:r>
    </w:p>
    <w:p w:rsidR="00F064C3" w:rsidRPr="0056633B"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r w:rsidRPr="0056633B">
        <w:rPr>
          <w:rFonts w:asciiTheme="minorHAnsi" w:hAnsiTheme="minorHAnsi" w:cstheme="minorHAnsi"/>
          <w:b/>
          <w:u w:color="373831"/>
        </w:rPr>
        <w:t xml:space="preserve">Job Title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r>
      <w:r w:rsidR="00CC07F2" w:rsidRPr="0056633B">
        <w:rPr>
          <w:rFonts w:asciiTheme="minorHAnsi" w:hAnsiTheme="minorHAnsi" w:cstheme="minorHAnsi"/>
          <w:b/>
          <w:u w:color="373831"/>
        </w:rPr>
        <w:t>Assistant Director, St Senan’s Education Office</w:t>
      </w:r>
    </w:p>
    <w:p w:rsidR="00F064C3" w:rsidRPr="0056633B" w:rsidRDefault="00F064C3" w:rsidP="00F064C3">
      <w:pPr>
        <w:widowControl w:val="0"/>
        <w:tabs>
          <w:tab w:val="left" w:pos="2381"/>
        </w:tabs>
        <w:rPr>
          <w:rFonts w:asciiTheme="minorHAnsi" w:eastAsia="Gotham" w:hAnsiTheme="minorHAnsi" w:cstheme="minorHAnsi"/>
          <w:b/>
          <w:u w:color="373831"/>
        </w:rPr>
      </w:pPr>
      <w:r w:rsidRPr="0056633B">
        <w:rPr>
          <w:rFonts w:asciiTheme="minorHAnsi" w:hAnsiTheme="minorHAnsi" w:cstheme="minorHAnsi"/>
          <w:b/>
          <w:u w:color="373831"/>
        </w:rPr>
        <w:t xml:space="preserve">Location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t xml:space="preserve">Diocesan </w:t>
      </w:r>
      <w:r w:rsidR="00FF50E5" w:rsidRPr="0056633B">
        <w:rPr>
          <w:rFonts w:asciiTheme="minorHAnsi" w:hAnsiTheme="minorHAnsi" w:cstheme="minorHAnsi"/>
          <w:b/>
          <w:u w:color="373831"/>
        </w:rPr>
        <w:t>Centre</w:t>
      </w:r>
      <w:r w:rsidRPr="0056633B">
        <w:rPr>
          <w:rFonts w:asciiTheme="minorHAnsi" w:hAnsiTheme="minorHAnsi" w:cstheme="minorHAnsi"/>
          <w:b/>
          <w:u w:color="373831"/>
        </w:rPr>
        <w:t>,</w:t>
      </w:r>
      <w:r w:rsidR="00FF50E5" w:rsidRPr="0056633B">
        <w:rPr>
          <w:rFonts w:asciiTheme="minorHAnsi" w:hAnsiTheme="minorHAnsi" w:cstheme="minorHAnsi"/>
          <w:b/>
          <w:u w:color="373831"/>
        </w:rPr>
        <w:t xml:space="preserve"> St </w:t>
      </w:r>
      <w:proofErr w:type="spellStart"/>
      <w:r w:rsidR="00FF50E5" w:rsidRPr="0056633B">
        <w:rPr>
          <w:rFonts w:asciiTheme="minorHAnsi" w:hAnsiTheme="minorHAnsi" w:cstheme="minorHAnsi"/>
          <w:b/>
          <w:u w:color="373831"/>
        </w:rPr>
        <w:t>Munchin’s</w:t>
      </w:r>
      <w:proofErr w:type="spellEnd"/>
      <w:r w:rsidR="00FF50E5" w:rsidRPr="0056633B">
        <w:rPr>
          <w:rFonts w:asciiTheme="minorHAnsi" w:hAnsiTheme="minorHAnsi" w:cstheme="minorHAnsi"/>
          <w:b/>
          <w:u w:color="373831"/>
        </w:rPr>
        <w:t xml:space="preserve">, </w:t>
      </w:r>
      <w:proofErr w:type="spellStart"/>
      <w:r w:rsidR="00FF50E5" w:rsidRPr="0056633B">
        <w:rPr>
          <w:rFonts w:asciiTheme="minorHAnsi" w:hAnsiTheme="minorHAnsi" w:cstheme="minorHAnsi"/>
          <w:b/>
          <w:u w:color="373831"/>
        </w:rPr>
        <w:t>Corbally</w:t>
      </w:r>
      <w:proofErr w:type="spellEnd"/>
      <w:r w:rsidRPr="0056633B">
        <w:rPr>
          <w:rFonts w:asciiTheme="minorHAnsi" w:hAnsiTheme="minorHAnsi" w:cstheme="minorHAnsi"/>
          <w:b/>
          <w:u w:color="373831"/>
        </w:rPr>
        <w:t xml:space="preserve"> Limerick</w:t>
      </w:r>
    </w:p>
    <w:p w:rsidR="00F064C3" w:rsidRPr="0056633B" w:rsidRDefault="00F064C3" w:rsidP="00F064C3">
      <w:pPr>
        <w:widowControl w:val="0"/>
        <w:tabs>
          <w:tab w:val="left" w:pos="2381"/>
        </w:tabs>
        <w:ind w:left="2381" w:hanging="2381"/>
        <w:rPr>
          <w:rFonts w:asciiTheme="minorHAnsi" w:hAnsiTheme="minorHAnsi" w:cstheme="minorHAnsi"/>
          <w:b/>
          <w:u w:color="373831"/>
        </w:rPr>
      </w:pPr>
      <w:r w:rsidRPr="0056633B">
        <w:rPr>
          <w:rFonts w:asciiTheme="minorHAnsi" w:hAnsiTheme="minorHAnsi" w:cstheme="minorHAnsi"/>
          <w:b/>
          <w:u w:color="373831"/>
        </w:rPr>
        <w:t>Closing Date for Application</w:t>
      </w:r>
      <w:r w:rsidRPr="0056633B">
        <w:rPr>
          <w:rFonts w:asciiTheme="minorHAnsi" w:hAnsiTheme="minorHAnsi" w:cstheme="minorHAnsi"/>
          <w:b/>
          <w:u w:color="373831"/>
        </w:rPr>
        <w:tab/>
      </w:r>
      <w:r w:rsidRPr="0056633B">
        <w:rPr>
          <w:rFonts w:asciiTheme="minorHAnsi" w:hAnsiTheme="minorHAnsi" w:cstheme="minorHAnsi"/>
          <w:b/>
          <w:u w:color="373831"/>
        </w:rPr>
        <w:tab/>
      </w:r>
      <w:r w:rsidR="00CD659F">
        <w:rPr>
          <w:rFonts w:asciiTheme="minorHAnsi" w:hAnsiTheme="minorHAnsi" w:cstheme="minorHAnsi"/>
          <w:b/>
          <w:u w:color="373831"/>
        </w:rPr>
        <w:t>Friday, 9</w:t>
      </w:r>
      <w:r w:rsidR="00CD659F" w:rsidRPr="00CD659F">
        <w:rPr>
          <w:rFonts w:asciiTheme="minorHAnsi" w:hAnsiTheme="minorHAnsi" w:cstheme="minorHAnsi"/>
          <w:b/>
          <w:u w:color="373831"/>
          <w:vertAlign w:val="superscript"/>
        </w:rPr>
        <w:t>th</w:t>
      </w:r>
      <w:r w:rsidR="00CD659F">
        <w:rPr>
          <w:rFonts w:asciiTheme="minorHAnsi" w:hAnsiTheme="minorHAnsi" w:cstheme="minorHAnsi"/>
          <w:b/>
          <w:u w:color="373831"/>
        </w:rPr>
        <w:t xml:space="preserve"> April</w:t>
      </w:r>
      <w:r w:rsidR="00CC07F2" w:rsidRPr="0056633B">
        <w:rPr>
          <w:rFonts w:asciiTheme="minorHAnsi" w:hAnsiTheme="minorHAnsi" w:cstheme="minorHAnsi"/>
          <w:b/>
          <w:u w:color="373831"/>
        </w:rPr>
        <w:t xml:space="preserve"> </w:t>
      </w:r>
      <w:r w:rsidR="00CD659F">
        <w:rPr>
          <w:rFonts w:asciiTheme="minorHAnsi" w:hAnsiTheme="minorHAnsi" w:cstheme="minorHAnsi"/>
          <w:b/>
          <w:u w:color="373831"/>
        </w:rPr>
        <w:t>at 12.00pm</w:t>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Personal Details</w:t>
      </w:r>
    </w:p>
    <w:p w:rsidR="00F064C3" w:rsidRPr="0056633B" w:rsidRDefault="00F064C3" w:rsidP="00F064C3">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pStyle w:val="TableStyle2"/>
              <w:rPr>
                <w:rFonts w:asciiTheme="minorHAnsi" w:hAnsiTheme="minorHAnsi" w:cstheme="minorHAnsi"/>
                <w:color w:val="auto"/>
                <w:sz w:val="22"/>
                <w:szCs w:val="22"/>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1B0452" w:rsidP="00947222">
            <w:pPr>
              <w:pStyle w:val="BodyA"/>
              <w:rPr>
                <w:rFonts w:asciiTheme="minorHAnsi" w:hAnsiTheme="minorHAnsi" w:cstheme="minorHAnsi"/>
                <w:b/>
                <w:color w:val="auto"/>
                <w:sz w:val="22"/>
                <w:szCs w:val="22"/>
              </w:rPr>
            </w:pPr>
            <w:proofErr w:type="spellStart"/>
            <w:r>
              <w:rPr>
                <w:rFonts w:asciiTheme="minorHAnsi" w:eastAsia="Adobe Caslon Pro SmBd" w:hAnsiTheme="minorHAnsi" w:cstheme="minorHAnsi"/>
                <w:b/>
                <w:color w:val="auto"/>
                <w:sz w:val="22"/>
                <w:szCs w:val="22"/>
              </w:rPr>
              <w:t>Eir</w:t>
            </w:r>
            <w:r w:rsidR="00F064C3" w:rsidRPr="0056633B">
              <w:rPr>
                <w:rFonts w:asciiTheme="minorHAnsi" w:eastAsia="Adobe Caslon Pro SmBd" w:hAnsiTheme="minorHAnsi" w:cstheme="minorHAnsi"/>
                <w:b/>
                <w:color w:val="auto"/>
                <w:sz w:val="22"/>
                <w:szCs w:val="22"/>
              </w:rPr>
              <w:t>code</w:t>
            </w:r>
            <w:proofErr w:type="spellEnd"/>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F064C3">
      <w:pPr>
        <w:pStyle w:val="BodyA"/>
        <w:tabs>
          <w:tab w:val="left" w:leader="dot" w:pos="7092"/>
        </w:tabs>
        <w:spacing w:after="0"/>
        <w:ind w:left="108" w:hanging="108"/>
        <w:rPr>
          <w:rFonts w:asciiTheme="minorHAnsi" w:eastAsia="Arial" w:hAnsiTheme="minorHAnsi" w:cstheme="minorHAnsi"/>
          <w:color w:val="auto"/>
          <w:sz w:val="22"/>
          <w:szCs w:val="22"/>
          <w:u w:color="000000"/>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spacing w:line="240" w:lineRule="auto"/>
        <w:rPr>
          <w:rFonts w:asciiTheme="minorHAnsi" w:eastAsia="Times New Roman" w:hAnsiTheme="minorHAnsi" w:cstheme="minorHAnsi"/>
          <w:b/>
          <w:u w:color="292A24"/>
          <w:bdr w:val="nil"/>
          <w:lang w:val="en-GB"/>
        </w:rPr>
      </w:pPr>
      <w:r w:rsidRPr="0056633B">
        <w:rPr>
          <w:rFonts w:asciiTheme="minorHAnsi" w:eastAsia="Times New Roman" w:hAnsiTheme="minorHAnsi" w:cstheme="minorHAnsi"/>
          <w:b/>
          <w:lang w:val="en-GB"/>
        </w:rPr>
        <w:br w:type="page"/>
      </w:r>
    </w:p>
    <w:p w:rsidR="00F064C3" w:rsidRPr="0056633B" w:rsidRDefault="00F064C3" w:rsidP="00F064C3">
      <w:pPr>
        <w:spacing w:line="240" w:lineRule="auto"/>
        <w:rPr>
          <w:rFonts w:asciiTheme="minorHAnsi" w:hAnsiTheme="minorHAnsi" w:cstheme="minorHAnsi"/>
          <w:bCs/>
          <w:iCs/>
        </w:rPr>
      </w:pPr>
      <w:r w:rsidRPr="0056633B">
        <w:rPr>
          <w:rFonts w:asciiTheme="minorHAnsi" w:hAnsiTheme="minorHAnsi" w:cstheme="minorHAnsi"/>
          <w:b/>
          <w:bCs/>
          <w:iCs/>
        </w:rPr>
        <w:t>Statement of suitability</w:t>
      </w:r>
      <w:r w:rsidRPr="0056633B">
        <w:rPr>
          <w:rFonts w:asciiTheme="minorHAnsi" w:hAnsiTheme="minorHAnsi" w:cstheme="minorHAnsi"/>
          <w:bCs/>
          <w:iCs/>
        </w:rPr>
        <w:t xml:space="preserve"> </w:t>
      </w:r>
    </w:p>
    <w:p w:rsidR="00F064C3" w:rsidRPr="0056633B" w:rsidRDefault="00F064C3" w:rsidP="00F064C3">
      <w:pPr>
        <w:spacing w:line="240" w:lineRule="auto"/>
        <w:rPr>
          <w:rFonts w:asciiTheme="minorHAnsi" w:hAnsiTheme="minorHAnsi" w:cstheme="minorHAnsi"/>
          <w:b/>
          <w:bCs/>
          <w:iCs/>
        </w:rPr>
      </w:pPr>
      <w:r w:rsidRPr="0056633B">
        <w:rPr>
          <w:rFonts w:asciiTheme="minorHAnsi" w:hAnsiTheme="minorHAnsi" w:cstheme="minorHAnsi"/>
          <w:bCs/>
          <w:iCs/>
        </w:rPr>
        <w:t>(Please provide a statement of why you think your skills and experience are suitable for this role, max 300 words</w:t>
      </w:r>
      <w:r w:rsidRPr="0056633B">
        <w:rPr>
          <w:rFonts w:asciiTheme="minorHAnsi" w:hAnsiTheme="minorHAnsi" w:cstheme="minorHAnsi"/>
          <w:b/>
          <w:bCs/>
          <w:iCs/>
        </w:rPr>
        <w:t xml:space="preserve">) </w:t>
      </w:r>
    </w:p>
    <w:p w:rsidR="00F064C3" w:rsidRPr="0056633B" w:rsidRDefault="00F064C3" w:rsidP="00F064C3">
      <w:pPr>
        <w:spacing w:line="240" w:lineRule="auto"/>
        <w:rPr>
          <w:rFonts w:asciiTheme="minorHAnsi" w:hAnsiTheme="minorHAnsi" w:cstheme="minorHAnsi"/>
          <w:b/>
          <w:bCs/>
          <w:iCs/>
        </w:rPr>
      </w:pPr>
    </w:p>
    <w:p w:rsidR="00F064C3" w:rsidRPr="0056633B" w:rsidRDefault="00F064C3" w:rsidP="00F064C3">
      <w:pPr>
        <w:spacing w:line="240" w:lineRule="auto"/>
        <w:rPr>
          <w:rFonts w:asciiTheme="minorHAnsi" w:hAnsiTheme="minorHAnsi" w:cstheme="minorHAnsi"/>
          <w:b/>
          <w:bCs/>
          <w:iCs/>
        </w:rPr>
      </w:pPr>
    </w:p>
    <w:p w:rsidR="00F064C3" w:rsidRDefault="00F064C3"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Pr="0056633B"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F064C3" w:rsidRPr="0056633B" w:rsidRDefault="4724F5A9" w:rsidP="0A06502F">
      <w:pPr>
        <w:pStyle w:val="Numberheadinglist"/>
        <w:tabs>
          <w:tab w:val="clear" w:pos="360"/>
        </w:tabs>
        <w:rPr>
          <w:rFonts w:asciiTheme="minorHAnsi" w:hAnsiTheme="minorHAnsi" w:cstheme="minorBidi"/>
          <w:b/>
          <w:bCs/>
          <w:color w:val="auto"/>
          <w:sz w:val="22"/>
          <w:szCs w:val="22"/>
        </w:rPr>
      </w:pPr>
      <w:r w:rsidRPr="0A06502F">
        <w:rPr>
          <w:rFonts w:asciiTheme="minorHAnsi" w:eastAsia="Times New Roman" w:hAnsiTheme="minorHAnsi" w:cstheme="minorBidi"/>
          <w:b/>
          <w:bCs/>
          <w:color w:val="auto"/>
          <w:sz w:val="22"/>
          <w:szCs w:val="22"/>
          <w:lang w:val="en-GB"/>
        </w:rPr>
        <w:t>D</w:t>
      </w:r>
      <w:r w:rsidR="00F064C3" w:rsidRPr="0A06502F">
        <w:rPr>
          <w:rFonts w:asciiTheme="minorHAnsi" w:eastAsia="Times New Roman" w:hAnsiTheme="minorHAnsi" w:cstheme="minorBidi"/>
          <w:b/>
          <w:bCs/>
          <w:color w:val="auto"/>
          <w:sz w:val="22"/>
          <w:szCs w:val="22"/>
          <w:lang w:val="en-GB"/>
        </w:rPr>
        <w:t xml:space="preserve">escribe the skills &amp; experience </w:t>
      </w:r>
      <w:r w:rsidR="00F064C3" w:rsidRPr="0A06502F">
        <w:rPr>
          <w:rFonts w:asciiTheme="minorHAnsi" w:eastAsia="Calibri" w:hAnsiTheme="minorHAnsi" w:cstheme="minorBidi"/>
          <w:b/>
          <w:bCs/>
          <w:color w:val="auto"/>
          <w:sz w:val="22"/>
          <w:szCs w:val="22"/>
          <w:lang w:eastAsia="en-IE"/>
        </w:rPr>
        <w:t>you possess in the following areas that would enable you to fulfil the role as described in the job description</w:t>
      </w:r>
      <w:r w:rsidR="00F064C3" w:rsidRPr="0A06502F">
        <w:rPr>
          <w:rFonts w:asciiTheme="minorHAnsi" w:hAnsiTheme="minorHAnsi" w:cstheme="minorBidi"/>
          <w:b/>
          <w:bCs/>
          <w:color w:val="auto"/>
          <w:sz w:val="22"/>
          <w:szCs w:val="22"/>
        </w:rPr>
        <w:t xml:space="preserve"> </w:t>
      </w:r>
    </w:p>
    <w:p w:rsidR="00F064C3" w:rsidRPr="0056633B" w:rsidRDefault="00F064C3" w:rsidP="00F064C3">
      <w:pPr>
        <w:pStyle w:val="Numberheadinglist"/>
        <w:tabs>
          <w:tab w:val="clear" w:pos="360"/>
        </w:tabs>
        <w:rPr>
          <w:rFonts w:asciiTheme="minorHAnsi" w:hAnsiTheme="minorHAnsi" w:cstheme="minorHAnsi"/>
          <w:b/>
          <w:color w:val="auto"/>
          <w:sz w:val="22"/>
          <w:szCs w:val="22"/>
        </w:rPr>
      </w:pPr>
    </w:p>
    <w:tbl>
      <w:tblPr>
        <w:tblW w:w="10632"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F064C3" w:rsidRPr="0056633B" w:rsidTr="00CD659F">
        <w:trPr>
          <w:trHeight w:val="168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5F432C" w:rsidP="3D597F97">
            <w:pPr>
              <w:pStyle w:val="Criterea"/>
              <w:ind w:left="0"/>
              <w:rPr>
                <w:rFonts w:asciiTheme="minorHAnsi" w:hAnsiTheme="minorHAnsi" w:cstheme="minorBidi"/>
                <w:b/>
                <w:bCs/>
                <w:color w:val="auto"/>
                <w:sz w:val="22"/>
                <w:szCs w:val="22"/>
              </w:rPr>
            </w:pPr>
            <w:r w:rsidRPr="3D597F97">
              <w:rPr>
                <w:rFonts w:asciiTheme="minorHAnsi" w:hAnsiTheme="minorHAnsi" w:cstheme="minorBidi"/>
                <w:b/>
                <w:bCs/>
                <w:color w:val="auto"/>
                <w:sz w:val="22"/>
                <w:szCs w:val="22"/>
              </w:rPr>
              <w:t>K</w:t>
            </w:r>
            <w:r w:rsidR="008E26F9" w:rsidRPr="3D597F97">
              <w:rPr>
                <w:rFonts w:asciiTheme="minorHAnsi" w:hAnsiTheme="minorHAnsi" w:cstheme="minorBidi"/>
                <w:b/>
                <w:bCs/>
                <w:color w:val="auto"/>
                <w:sz w:val="22"/>
                <w:szCs w:val="22"/>
              </w:rPr>
              <w:t xml:space="preserve">nowledge/experience of relevant legislation </w:t>
            </w:r>
            <w:r w:rsidR="63C6EFC0" w:rsidRPr="3D597F97">
              <w:rPr>
                <w:rFonts w:asciiTheme="minorHAnsi" w:hAnsiTheme="minorHAnsi" w:cstheme="minorBidi"/>
                <w:b/>
                <w:bCs/>
                <w:color w:val="auto"/>
                <w:sz w:val="22"/>
                <w:szCs w:val="22"/>
              </w:rPr>
              <w:t>and policy</w:t>
            </w:r>
          </w:p>
        </w:tc>
      </w:tr>
      <w:tr w:rsidR="00F064C3" w:rsidRPr="0056633B" w:rsidTr="00CD659F">
        <w:trPr>
          <w:trHeight w:val="177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56633B">
              <w:rPr>
                <w:rFonts w:asciiTheme="minorHAnsi" w:hAnsiTheme="minorHAnsi" w:cstheme="minorHAnsi"/>
                <w:b/>
                <w:u w:color="292A24"/>
              </w:rPr>
              <w:t xml:space="preserve">Experience of working collaboratively </w:t>
            </w: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F064C3" w:rsidRPr="0056633B" w:rsidTr="00CD659F">
        <w:trPr>
          <w:trHeight w:val="173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340"/>
              <w:rPr>
                <w:rFonts w:asciiTheme="minorHAnsi" w:hAnsiTheme="minorHAnsi" w:cstheme="minorHAnsi"/>
                <w:b/>
                <w:u w:color="292A24"/>
              </w:rPr>
            </w:pP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Evidence of facilitation and/or training skills</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62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w:t>
            </w:r>
            <w:proofErr w:type="spellStart"/>
            <w:r w:rsidRPr="0056633B">
              <w:rPr>
                <w:rFonts w:asciiTheme="minorHAnsi" w:hAnsiTheme="minorHAnsi" w:cstheme="minorHAnsi"/>
                <w:b/>
                <w:color w:val="auto"/>
                <w:sz w:val="22"/>
                <w:szCs w:val="22"/>
              </w:rPr>
              <w:t>organisational</w:t>
            </w:r>
            <w:proofErr w:type="spellEnd"/>
            <w:r w:rsidRPr="0056633B">
              <w:rPr>
                <w:rFonts w:asciiTheme="minorHAnsi" w:hAnsiTheme="minorHAnsi" w:cstheme="minorHAnsi"/>
                <w:b/>
                <w:color w:val="auto"/>
                <w:sz w:val="22"/>
                <w:szCs w:val="22"/>
              </w:rPr>
              <w:t xml:space="preserve"> and planning skills</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760"/>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Evidence of ability to work on own initiative as well as part of a team </w:t>
            </w:r>
          </w:p>
        </w:tc>
      </w:tr>
      <w:tr w:rsidR="00F064C3"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CD469C">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I</w:t>
            </w:r>
            <w:r w:rsidR="008E26F9" w:rsidRPr="0056633B">
              <w:rPr>
                <w:rFonts w:asciiTheme="minorHAnsi" w:hAnsiTheme="minorHAnsi" w:cstheme="minorHAnsi"/>
                <w:b/>
                <w:color w:val="auto"/>
                <w:sz w:val="22"/>
                <w:szCs w:val="22"/>
              </w:rPr>
              <w:t>C</w:t>
            </w:r>
            <w:r w:rsidRPr="0056633B">
              <w:rPr>
                <w:rFonts w:asciiTheme="minorHAnsi" w:hAnsiTheme="minorHAnsi" w:cstheme="minorHAnsi"/>
                <w:b/>
                <w:color w:val="auto"/>
                <w:sz w:val="22"/>
                <w:szCs w:val="22"/>
              </w:rPr>
              <w:t xml:space="preserve">T skills </w:t>
            </w:r>
          </w:p>
        </w:tc>
      </w:tr>
      <w:tr w:rsidR="00A319FF" w:rsidRPr="0056633B" w:rsidTr="00CD659F">
        <w:trPr>
          <w:trHeight w:val="144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A319FF" w:rsidRPr="0056633B" w:rsidRDefault="00A319FF" w:rsidP="00A319FF">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sidRPr="0056633B">
              <w:rPr>
                <w:rFonts w:asciiTheme="minorHAnsi" w:hAnsiTheme="minorHAnsi" w:cstheme="minorHAnsi"/>
                <w:b/>
                <w:color w:val="auto"/>
                <w:sz w:val="22"/>
                <w:szCs w:val="22"/>
              </w:rPr>
              <w:t>Experience of negotiation and</w:t>
            </w:r>
            <w:r w:rsidR="00CD469C" w:rsidRPr="0056633B">
              <w:rPr>
                <w:rFonts w:asciiTheme="minorHAnsi" w:hAnsiTheme="minorHAnsi" w:cstheme="minorHAnsi"/>
                <w:b/>
                <w:color w:val="auto"/>
                <w:sz w:val="22"/>
                <w:szCs w:val="22"/>
              </w:rPr>
              <w:t>/or</w:t>
            </w:r>
            <w:r w:rsidRPr="0056633B">
              <w:rPr>
                <w:rFonts w:asciiTheme="minorHAnsi" w:hAnsiTheme="minorHAnsi" w:cstheme="minorHAnsi"/>
                <w:b/>
                <w:color w:val="auto"/>
                <w:sz w:val="22"/>
                <w:szCs w:val="22"/>
              </w:rPr>
              <w:t xml:space="preserve"> conflict resolution</w:t>
            </w:r>
          </w:p>
        </w:tc>
      </w:tr>
    </w:tbl>
    <w:p w:rsidR="00056732" w:rsidRDefault="00056732" w:rsidP="005F432C">
      <w:pPr>
        <w:spacing w:line="240" w:lineRule="auto"/>
        <w:rPr>
          <w:rFonts w:asciiTheme="minorHAnsi" w:hAnsiTheme="minorHAnsi" w:cstheme="minorHAnsi"/>
          <w:b/>
        </w:rPr>
      </w:pPr>
    </w:p>
    <w:p w:rsidR="00F064C3" w:rsidRPr="0056633B" w:rsidRDefault="00F064C3" w:rsidP="005F432C">
      <w:pPr>
        <w:spacing w:line="240" w:lineRule="auto"/>
        <w:rPr>
          <w:rFonts w:asciiTheme="minorHAnsi" w:hAnsiTheme="minorHAnsi" w:cstheme="minorHAnsi"/>
          <w:b/>
        </w:rPr>
      </w:pPr>
      <w:r w:rsidRPr="0056633B">
        <w:rPr>
          <w:rFonts w:asciiTheme="minorHAnsi" w:hAnsiTheme="minorHAnsi" w:cstheme="minorHAnsi"/>
          <w:b/>
        </w:rPr>
        <w:t>Employment Record</w:t>
      </w:r>
    </w:p>
    <w:p w:rsidR="00F064C3" w:rsidRPr="00781143" w:rsidRDefault="00F064C3" w:rsidP="00781143">
      <w:pPr>
        <w:pStyle w:val="BodyA"/>
        <w:jc w:val="both"/>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list brief particulars of the positions you held and experiences you obtained.  Start with your present or most recent employer. Provide reasons for any gaps in your employment.  (You may wish to submit this information in a sealed envelope with your name and marked “Confidential”). </w:t>
      </w:r>
    </w:p>
    <w:tbl>
      <w:tblPr>
        <w:tblW w:w="979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64"/>
        <w:gridCol w:w="863"/>
        <w:gridCol w:w="2196"/>
        <w:gridCol w:w="2814"/>
        <w:gridCol w:w="3053"/>
      </w:tblGrid>
      <w:tr w:rsidR="00F064C3" w:rsidRPr="0056633B" w:rsidTr="00781143">
        <w:trPr>
          <w:trHeight w:val="359"/>
          <w:tblHeader/>
        </w:trPr>
        <w:tc>
          <w:tcPr>
            <w:tcW w:w="172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Dates</w:t>
            </w:r>
          </w:p>
        </w:tc>
        <w:tc>
          <w:tcPr>
            <w:tcW w:w="219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Employers Name, Location</w:t>
            </w:r>
          </w:p>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and Type of Business</w:t>
            </w:r>
          </w:p>
        </w:tc>
        <w:tc>
          <w:tcPr>
            <w:tcW w:w="2814"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Duties, Status and Nature of Work</w:t>
            </w:r>
          </w:p>
          <w:p w:rsidR="00F064C3" w:rsidRPr="0056633B" w:rsidRDefault="00F064C3" w:rsidP="00947222">
            <w:pPr>
              <w:pStyle w:val="BodyA"/>
              <w:spacing w:after="0"/>
              <w:jc w:val="center"/>
              <w:rPr>
                <w:rFonts w:asciiTheme="minorHAnsi" w:hAnsiTheme="minorHAnsi" w:cstheme="minorHAnsi"/>
                <w:b/>
                <w:color w:val="auto"/>
                <w:sz w:val="22"/>
                <w:szCs w:val="22"/>
              </w:rPr>
            </w:pPr>
          </w:p>
        </w:tc>
        <w:tc>
          <w:tcPr>
            <w:tcW w:w="305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Reason for Leaving</w:t>
            </w:r>
          </w:p>
        </w:tc>
      </w:tr>
      <w:tr w:rsidR="00F064C3" w:rsidRPr="0056633B" w:rsidTr="00781143">
        <w:trPr>
          <w:trHeight w:val="224"/>
          <w:tblHeader/>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From</w:t>
            </w: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To</w:t>
            </w:r>
          </w:p>
        </w:tc>
        <w:tc>
          <w:tcPr>
            <w:tcW w:w="2196"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2814"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3053"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r>
      <w:tr w:rsidR="00F064C3" w:rsidRPr="0056633B" w:rsidTr="00781143">
        <w:tblPrEx>
          <w:shd w:val="clear" w:color="auto" w:fill="auto"/>
        </w:tblPrEx>
        <w:trPr>
          <w:trHeight w:val="9352"/>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rPr>
                <w:rFonts w:asciiTheme="minorHAnsi" w:hAnsiTheme="minorHAnsi" w:cstheme="minorHAnsi"/>
                <w:color w:val="auto"/>
                <w:sz w:val="22"/>
                <w:szCs w:val="22"/>
              </w:rPr>
            </w:pP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19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81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305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781143">
      <w:pPr>
        <w:spacing w:line="240" w:lineRule="auto"/>
        <w:rPr>
          <w:rFonts w:asciiTheme="minorHAnsi" w:hAnsiTheme="minorHAnsi" w:cstheme="minorHAnsi"/>
          <w:b/>
        </w:rPr>
      </w:pPr>
      <w:r w:rsidRPr="0056633B">
        <w:rPr>
          <w:rFonts w:asciiTheme="minorHAnsi" w:hAnsiTheme="minorHAnsi" w:cstheme="minorHAnsi"/>
          <w:b/>
        </w:rPr>
        <w:br w:type="page"/>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University/</w:t>
            </w:r>
          </w:p>
          <w:p w:rsidR="00F064C3"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College</w:t>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Courses </w:t>
            </w:r>
            <w:r w:rsidR="00F064C3" w:rsidRPr="0056633B">
              <w:rPr>
                <w:rFonts w:asciiTheme="minorHAnsi" w:hAnsiTheme="minorHAnsi" w:cstheme="minorHAnsi"/>
                <w:b/>
                <w:color w:val="auto"/>
                <w:sz w:val="22"/>
                <w:szCs w:val="22"/>
              </w:rPr>
              <w:t>and Results</w:t>
            </w:r>
          </w:p>
        </w:tc>
      </w:tr>
      <w:tr w:rsidR="00CC07F2"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Further Education and Formal Training</w:t>
            </w: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Courses and Results</w:t>
            </w:r>
          </w:p>
        </w:tc>
      </w:tr>
      <w:tr w:rsidR="00F064C3" w:rsidRPr="0056633B"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School</w:t>
            </w: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rPr>
                <w:rFonts w:asciiTheme="minorHAnsi" w:hAnsiTheme="minorHAnsi" w:cstheme="minorHAnsi"/>
              </w:rPr>
            </w:pPr>
            <w:r w:rsidRPr="0056633B">
              <w:rPr>
                <w:rFonts w:asciiTheme="minorHAnsi" w:hAnsiTheme="minorHAnsi" w:cstheme="minorHAnsi"/>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rPr>
                <w:rFonts w:asciiTheme="minorHAnsi" w:hAnsiTheme="minorHAnsi" w:cstheme="minorHAnsi"/>
              </w:rPr>
            </w:pPr>
            <w:r w:rsidRPr="0056633B">
              <w:rPr>
                <w:rFonts w:asciiTheme="minorHAnsi" w:hAnsiTheme="minorHAnsi" w:cstheme="minorHAnsi"/>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CC07F2">
            <w:pPr>
              <w:rPr>
                <w:rFonts w:asciiTheme="minorHAnsi" w:hAnsiTheme="minorHAnsi" w:cstheme="minorHAnsi"/>
              </w:rPr>
            </w:pPr>
            <w:r w:rsidRPr="0056633B">
              <w:rPr>
                <w:rFonts w:asciiTheme="minorHAnsi" w:hAnsiTheme="minorHAnsi" w:cstheme="minorHAnsi"/>
              </w:rPr>
              <w:t>Examinations and Results</w:t>
            </w:r>
          </w:p>
        </w:tc>
      </w:tr>
    </w:tbl>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00F064C3">
      <w:pPr>
        <w:rPr>
          <w:rFonts w:asciiTheme="minorHAnsi" w:eastAsia="Gotham-Medium" w:hAnsiTheme="minorHAnsi" w:cstheme="minorHAnsi"/>
          <w:b/>
          <w:caps/>
          <w:u w:color="3A5669"/>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56633B"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Please indicate any additional information which you feel may be helpful in assessing your suitability for the position </w:t>
            </w: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r>
    </w:tbl>
    <w:p w:rsidR="00F064C3" w:rsidRPr="0056633B" w:rsidRDefault="00F064C3" w:rsidP="00F064C3">
      <w:pPr>
        <w:pStyle w:val="Heading1A"/>
        <w:rPr>
          <w:rFonts w:asciiTheme="minorHAnsi" w:hAnsiTheme="minorHAnsi" w:cstheme="minorHAnsi"/>
          <w:color w:val="auto"/>
          <w:sz w:val="22"/>
          <w:szCs w:val="22"/>
        </w:rPr>
      </w:pPr>
      <w:r w:rsidRPr="0056633B">
        <w:rPr>
          <w:rFonts w:asciiTheme="minorHAnsi" w:hAnsiTheme="minorHAnsi" w:cstheme="minorHAnsi"/>
          <w:color w:val="auto"/>
          <w:sz w:val="22"/>
          <w:szCs w:val="22"/>
        </w:rPr>
        <w:br w:type="page"/>
      </w: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References</w:t>
      </w:r>
    </w:p>
    <w:p w:rsidR="00F064C3" w:rsidRPr="0056633B" w:rsidRDefault="00F064C3" w:rsidP="00F064C3">
      <w:pPr>
        <w:pStyle w:val="BodyA"/>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include details of your current/most recent employer and </w:t>
      </w:r>
      <w:r w:rsidR="00CC07F2" w:rsidRPr="0056633B">
        <w:rPr>
          <w:rFonts w:asciiTheme="minorHAnsi" w:hAnsiTheme="minorHAnsi" w:cstheme="minorHAnsi"/>
          <w:color w:val="auto"/>
          <w:sz w:val="22"/>
          <w:szCs w:val="22"/>
        </w:rPr>
        <w:t>two</w:t>
      </w:r>
      <w:r w:rsidRPr="0056633B">
        <w:rPr>
          <w:rFonts w:asciiTheme="minorHAnsi" w:hAnsiTheme="minorHAnsi" w:cstheme="minorHAnsi"/>
          <w:color w:val="auto"/>
          <w:sz w:val="22"/>
          <w:szCs w:val="22"/>
        </w:rPr>
        <w:t xml:space="preserve"> other referee</w:t>
      </w:r>
      <w:r w:rsidR="00CC07F2" w:rsidRPr="0056633B">
        <w:rPr>
          <w:rFonts w:asciiTheme="minorHAnsi" w:hAnsiTheme="minorHAnsi" w:cstheme="minorHAnsi"/>
          <w:color w:val="auto"/>
          <w:sz w:val="22"/>
          <w:szCs w:val="22"/>
        </w:rPr>
        <w:t>s, one of which should be a character reference</w:t>
      </w:r>
      <w:r w:rsidRPr="0056633B">
        <w:rPr>
          <w:rFonts w:asciiTheme="minorHAnsi" w:hAnsiTheme="minorHAnsi" w:cstheme="minorHAnsi"/>
          <w:color w:val="auto"/>
          <w:sz w:val="22"/>
          <w:szCs w:val="22"/>
        </w:rPr>
        <w:t>.  Referees must not be related to you.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56633B"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Address, E-mail </w:t>
            </w:r>
            <w:r w:rsidRPr="0056633B">
              <w:rPr>
                <w:rFonts w:asciiTheme="minorHAnsi" w:eastAsia="Arial Bold" w:hAnsiTheme="minorHAnsi" w:cstheme="minorHAnsi"/>
                <w:b/>
                <w:color w:val="auto"/>
                <w:sz w:val="22"/>
                <w:szCs w:val="22"/>
              </w:rPr>
              <w:br/>
            </w:r>
            <w:r w:rsidRPr="0056633B">
              <w:rPr>
                <w:rFonts w:asciiTheme="minorHAnsi" w:hAnsiTheme="minorHAnsi" w:cstheme="minorHAnsi"/>
                <w:b/>
                <w:color w:val="auto"/>
                <w:sz w:val="22"/>
                <w:szCs w:val="22"/>
              </w:rPr>
              <w:t>and Telephone Number</w:t>
            </w: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CC07F2"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tabs>
                <w:tab w:val="left" w:leader="dot" w:pos="7092"/>
              </w:tabs>
              <w:spacing w:before="80" w:after="60"/>
              <w:rPr>
                <w:rFonts w:asciiTheme="minorHAnsi" w:eastAsia="Arial" w:hAnsiTheme="minorHAnsi" w:cstheme="minorHAnsi"/>
                <w:color w:val="auto"/>
                <w:sz w:val="22"/>
                <w:szCs w:val="22"/>
                <w:u w:color="000000"/>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r>
    </w:tbl>
    <w:p w:rsidR="00F064C3" w:rsidRPr="0056633B" w:rsidRDefault="00F064C3" w:rsidP="00F064C3">
      <w:pPr>
        <w:pStyle w:val="BodyA"/>
        <w:ind w:left="108" w:hanging="108"/>
        <w:rPr>
          <w:rFonts w:asciiTheme="minorHAnsi" w:hAnsiTheme="minorHAnsi" w:cstheme="minorHAnsi"/>
          <w:color w:val="auto"/>
          <w:sz w:val="22"/>
          <w:szCs w:val="22"/>
        </w:rPr>
      </w:pPr>
    </w:p>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Are you an Irish citizen or national of any EU country? </w:t>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No</w:t>
      </w:r>
    </w:p>
    <w:p w:rsidR="00F064C3" w:rsidRPr="0056633B" w:rsidRDefault="00F064C3" w:rsidP="3D597F97">
      <w:pPr>
        <w:pStyle w:val="BodyA"/>
        <w:rPr>
          <w:rFonts w:asciiTheme="minorHAnsi" w:eastAsia="Wingdings" w:hAnsiTheme="minorHAnsi" w:cstheme="minorBidi"/>
          <w:b/>
          <w:bCs/>
          <w:color w:val="auto"/>
          <w:sz w:val="22"/>
          <w:szCs w:val="22"/>
        </w:rPr>
      </w:pPr>
      <w:r w:rsidRPr="3D597F97">
        <w:rPr>
          <w:rFonts w:asciiTheme="minorHAnsi" w:hAnsiTheme="minorHAnsi" w:cstheme="minorBidi"/>
          <w:color w:val="auto"/>
          <w:sz w:val="22"/>
          <w:szCs w:val="22"/>
        </w:rPr>
        <w:t xml:space="preserve">Do you need a work permit to work in Ireland? </w:t>
      </w:r>
      <w:r>
        <w:tab/>
      </w:r>
      <w:r>
        <w:tab/>
      </w:r>
      <w:r>
        <w:tab/>
      </w:r>
      <w:r>
        <w:tab/>
      </w:r>
      <w:r>
        <w:tab/>
      </w:r>
      <w:r w:rsidRPr="3D597F97">
        <w:rPr>
          <w:rFonts w:asciiTheme="minorHAnsi" w:hAnsiTheme="minorHAnsi" w:cstheme="minorBidi"/>
          <w:b/>
          <w:bCs/>
          <w:color w:val="auto"/>
          <w:sz w:val="22"/>
          <w:szCs w:val="22"/>
        </w:rPr>
        <w:t xml:space="preserve">Yes </w:t>
      </w:r>
      <w:r>
        <w:tab/>
      </w:r>
      <w:r w:rsidRPr="3D597F97">
        <w:rPr>
          <w:rFonts w:asciiTheme="minorHAnsi" w:hAnsiTheme="minorHAnsi" w:cstheme="minorBidi"/>
          <w:b/>
          <w:bCs/>
          <w:color w:val="auto"/>
          <w:sz w:val="22"/>
          <w:szCs w:val="22"/>
        </w:rPr>
        <w:t xml:space="preserve">No </w:t>
      </w:r>
    </w:p>
    <w:p w:rsidR="00F064C3" w:rsidRPr="0056633B" w:rsidRDefault="00F064C3" w:rsidP="00F064C3">
      <w:pPr>
        <w:pStyle w:val="Heading1A"/>
        <w:rPr>
          <w:rFonts w:asciiTheme="minorHAnsi" w:hAnsiTheme="minorHAnsi" w:cstheme="minorHAnsi"/>
          <w:color w:val="auto"/>
          <w:sz w:val="22"/>
          <w:szCs w:val="22"/>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Declaration</w:t>
      </w:r>
    </w:p>
    <w:p w:rsidR="00F064C3" w:rsidRPr="0056633B"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56633B">
        <w:rPr>
          <w:rFonts w:asciiTheme="minorHAnsi" w:hAnsiTheme="minorHAnsi" w:cstheme="minorHAnsi"/>
          <w:color w:val="auto"/>
          <w:sz w:val="22"/>
          <w:szCs w:val="22"/>
        </w:rPr>
        <w:t>To the best of my knowledge and belief the replies given to the questions on this application form are true and I have disclosed all information which I consider relevant.  I hereby declare that there is no reason rendering me unsuitable to work with children or vulnerable adults.  I understand that appointment will be subject to references, satisfactory Garda vetting and a medical.  if I accept an offer of employment and any of the information is subsequently found to be incorrect, my employment may be terminated.</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Signature of Applicant:                                                                              </w:t>
      </w:r>
      <w:r w:rsidRPr="0056633B">
        <w:rPr>
          <w:rFonts w:asciiTheme="minorHAnsi" w:hAnsiTheme="minorHAnsi" w:cstheme="minorHAnsi"/>
          <w:b/>
          <w:color w:val="auto"/>
          <w:sz w:val="22"/>
          <w:szCs w:val="22"/>
        </w:rPr>
        <w:tab/>
      </w:r>
      <w:r w:rsidRPr="0056633B">
        <w:rPr>
          <w:rFonts w:asciiTheme="minorHAnsi" w:hAnsiTheme="minorHAnsi" w:cstheme="minorHAnsi"/>
          <w:b/>
          <w:color w:val="auto"/>
          <w:sz w:val="22"/>
          <w:szCs w:val="22"/>
        </w:rPr>
        <w:tab/>
        <w:t xml:space="preserve">Date: </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rsidR="00F064C3" w:rsidRPr="0056633B"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i/>
          <w:iCs/>
          <w:color w:val="auto"/>
          <w:sz w:val="22"/>
          <w:szCs w:val="22"/>
        </w:rPr>
      </w:pPr>
    </w:p>
    <w:p w:rsidR="00F064C3" w:rsidRPr="00CD659F"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b/>
          <w:iCs/>
          <w:color w:val="auto"/>
          <w:sz w:val="22"/>
          <w:szCs w:val="22"/>
        </w:rPr>
      </w:pPr>
      <w:r w:rsidRPr="0056633B">
        <w:rPr>
          <w:rFonts w:asciiTheme="minorHAnsi" w:hAnsiTheme="minorHAnsi" w:cstheme="minorHAnsi"/>
          <w:iCs/>
          <w:color w:val="auto"/>
          <w:sz w:val="22"/>
          <w:szCs w:val="22"/>
        </w:rPr>
        <w:t xml:space="preserve">Please </w:t>
      </w:r>
      <w:r w:rsidRPr="0056633B">
        <w:rPr>
          <w:rFonts w:asciiTheme="minorHAnsi" w:hAnsiTheme="minorHAnsi" w:cstheme="minorHAnsi"/>
          <w:bCs/>
          <w:iCs/>
          <w:color w:val="auto"/>
          <w:sz w:val="22"/>
          <w:szCs w:val="22"/>
        </w:rPr>
        <w:t xml:space="preserve">complete all parts of this form </w:t>
      </w:r>
      <w:r w:rsidRPr="0056633B">
        <w:rPr>
          <w:rFonts w:asciiTheme="minorHAnsi" w:hAnsiTheme="minorHAnsi" w:cstheme="minorHAnsi"/>
          <w:iCs/>
          <w:color w:val="auto"/>
          <w:sz w:val="22"/>
          <w:szCs w:val="22"/>
        </w:rPr>
        <w:t>and return</w:t>
      </w:r>
      <w:r w:rsidR="00FF50E5" w:rsidRPr="0056633B">
        <w:rPr>
          <w:rFonts w:asciiTheme="minorHAnsi" w:hAnsiTheme="minorHAnsi" w:cstheme="minorHAnsi"/>
          <w:iCs/>
          <w:color w:val="auto"/>
          <w:sz w:val="22"/>
          <w:szCs w:val="22"/>
        </w:rPr>
        <w:t xml:space="preserve"> by email </w:t>
      </w:r>
      <w:r w:rsidRPr="0056633B">
        <w:rPr>
          <w:rFonts w:asciiTheme="minorHAnsi" w:hAnsiTheme="minorHAnsi" w:cstheme="minorHAnsi"/>
          <w:iCs/>
          <w:color w:val="auto"/>
          <w:sz w:val="22"/>
          <w:szCs w:val="22"/>
        </w:rPr>
        <w:t>to</w:t>
      </w:r>
      <w:r w:rsidRPr="0056633B">
        <w:rPr>
          <w:rFonts w:asciiTheme="minorHAnsi" w:hAnsiTheme="minorHAnsi" w:cstheme="minorHAnsi"/>
          <w:b/>
          <w:bCs/>
          <w:iCs/>
          <w:color w:val="auto"/>
          <w:sz w:val="22"/>
          <w:szCs w:val="22"/>
        </w:rPr>
        <w:t xml:space="preserve"> </w:t>
      </w:r>
      <w:hyperlink r:id="rId14" w:history="1">
        <w:r w:rsidR="00FF50E5" w:rsidRPr="0056633B">
          <w:rPr>
            <w:rStyle w:val="Hyperlink"/>
            <w:rFonts w:asciiTheme="minorHAnsi" w:hAnsiTheme="minorHAnsi" w:cstheme="minorHAnsi"/>
            <w:b/>
            <w:iCs/>
            <w:sz w:val="22"/>
            <w:szCs w:val="22"/>
          </w:rPr>
          <w:t>recruitment@limerickdiocese.org</w:t>
        </w:r>
      </w:hyperlink>
      <w:r w:rsidR="00FF50E5" w:rsidRPr="0056633B">
        <w:rPr>
          <w:rFonts w:asciiTheme="minorHAnsi" w:hAnsiTheme="minorHAnsi" w:cstheme="minorHAnsi"/>
          <w:b/>
          <w:iCs/>
          <w:sz w:val="22"/>
          <w:szCs w:val="22"/>
        </w:rPr>
        <w:t xml:space="preserve"> </w:t>
      </w:r>
      <w:r w:rsidR="00EB3B27" w:rsidRPr="0056633B">
        <w:rPr>
          <w:rFonts w:asciiTheme="minorHAnsi" w:hAnsiTheme="minorHAnsi" w:cstheme="minorHAnsi"/>
          <w:iCs/>
          <w:color w:val="auto"/>
          <w:sz w:val="22"/>
          <w:szCs w:val="22"/>
        </w:rPr>
        <w:t xml:space="preserve">clearly </w:t>
      </w:r>
      <w:r w:rsidR="00CD659F">
        <w:rPr>
          <w:rFonts w:asciiTheme="minorHAnsi" w:hAnsiTheme="minorHAnsi" w:cstheme="minorHAnsi"/>
          <w:iCs/>
          <w:color w:val="auto"/>
          <w:sz w:val="22"/>
          <w:szCs w:val="22"/>
        </w:rPr>
        <w:t xml:space="preserve">marking the </w:t>
      </w:r>
      <w:r w:rsidR="00EB3B27" w:rsidRPr="0056633B">
        <w:rPr>
          <w:rFonts w:asciiTheme="minorHAnsi" w:hAnsiTheme="minorHAnsi" w:cstheme="minorHAnsi"/>
          <w:iCs/>
          <w:color w:val="auto"/>
          <w:sz w:val="22"/>
          <w:szCs w:val="22"/>
        </w:rPr>
        <w:t>application Assistant Direct</w:t>
      </w:r>
      <w:r w:rsidR="00CD659F">
        <w:rPr>
          <w:rFonts w:asciiTheme="minorHAnsi" w:hAnsiTheme="minorHAnsi" w:cstheme="minorHAnsi"/>
          <w:iCs/>
          <w:color w:val="auto"/>
          <w:sz w:val="22"/>
          <w:szCs w:val="22"/>
        </w:rPr>
        <w:t xml:space="preserve">or, St Senan’s Education Office </w:t>
      </w:r>
      <w:r w:rsidRPr="0056633B">
        <w:rPr>
          <w:rFonts w:asciiTheme="minorHAnsi" w:hAnsiTheme="minorHAnsi" w:cstheme="minorHAnsi"/>
          <w:b/>
          <w:bCs/>
          <w:iCs/>
          <w:color w:val="auto"/>
          <w:sz w:val="22"/>
          <w:szCs w:val="22"/>
        </w:rPr>
        <w:t xml:space="preserve">by </w:t>
      </w:r>
      <w:r w:rsidR="002862E6" w:rsidRPr="0056633B">
        <w:rPr>
          <w:rFonts w:asciiTheme="minorHAnsi" w:hAnsiTheme="minorHAnsi" w:cstheme="minorHAnsi"/>
          <w:b/>
          <w:bCs/>
          <w:iCs/>
          <w:color w:val="auto"/>
          <w:sz w:val="22"/>
          <w:szCs w:val="22"/>
        </w:rPr>
        <w:t xml:space="preserve">12.00 noon </w:t>
      </w:r>
      <w:r w:rsidRPr="0056633B">
        <w:rPr>
          <w:rFonts w:asciiTheme="minorHAnsi" w:hAnsiTheme="minorHAnsi" w:cstheme="minorHAnsi"/>
          <w:b/>
          <w:bCs/>
          <w:iCs/>
          <w:color w:val="auto"/>
          <w:sz w:val="22"/>
          <w:szCs w:val="22"/>
        </w:rPr>
        <w:t>on</w:t>
      </w:r>
      <w:r w:rsidR="00A17797">
        <w:rPr>
          <w:rFonts w:asciiTheme="minorHAnsi" w:hAnsiTheme="minorHAnsi" w:cstheme="minorHAnsi"/>
          <w:b/>
          <w:bCs/>
          <w:iCs/>
          <w:color w:val="auto"/>
          <w:sz w:val="22"/>
          <w:szCs w:val="22"/>
        </w:rPr>
        <w:t xml:space="preserve"> </w:t>
      </w:r>
      <w:r w:rsidR="00CD659F">
        <w:rPr>
          <w:rFonts w:asciiTheme="minorHAnsi" w:hAnsiTheme="minorHAnsi" w:cstheme="minorHAnsi"/>
          <w:b/>
          <w:bCs/>
          <w:iCs/>
          <w:color w:val="auto"/>
          <w:sz w:val="22"/>
          <w:szCs w:val="22"/>
        </w:rPr>
        <w:t>Friday, 9</w:t>
      </w:r>
      <w:r w:rsidR="00CD659F" w:rsidRPr="00CD659F">
        <w:rPr>
          <w:rFonts w:asciiTheme="minorHAnsi" w:hAnsiTheme="minorHAnsi" w:cstheme="minorHAnsi"/>
          <w:b/>
          <w:bCs/>
          <w:iCs/>
          <w:color w:val="auto"/>
          <w:sz w:val="22"/>
          <w:szCs w:val="22"/>
          <w:vertAlign w:val="superscript"/>
        </w:rPr>
        <w:t>th</w:t>
      </w:r>
      <w:r w:rsidR="00CD659F">
        <w:rPr>
          <w:rFonts w:asciiTheme="minorHAnsi" w:hAnsiTheme="minorHAnsi" w:cstheme="minorHAnsi"/>
          <w:b/>
          <w:bCs/>
          <w:iCs/>
          <w:color w:val="auto"/>
          <w:sz w:val="22"/>
          <w:szCs w:val="22"/>
        </w:rPr>
        <w:t xml:space="preserve"> April 2021</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Cs/>
          <w:color w:val="auto"/>
          <w:sz w:val="22"/>
          <w:szCs w:val="22"/>
        </w:rPr>
      </w:pPr>
    </w:p>
    <w:p w:rsidR="00362429" w:rsidRPr="0056633B" w:rsidRDefault="00362429" w:rsidP="001F17DF">
      <w:pPr>
        <w:spacing w:line="240" w:lineRule="auto"/>
        <w:rPr>
          <w:rFonts w:asciiTheme="minorHAnsi" w:hAnsiTheme="minorHAnsi" w:cstheme="minorHAnsi"/>
          <w:b/>
        </w:rPr>
      </w:pPr>
    </w:p>
    <w:sectPr w:rsidR="00362429" w:rsidRPr="0056633B" w:rsidSect="005E1977">
      <w:headerReference w:type="first" r:id="rId15"/>
      <w:pgSz w:w="11906" w:h="16838"/>
      <w:pgMar w:top="720" w:right="720" w:bottom="720" w:left="720" w:header="561" w:footer="56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F1" w:rsidRDefault="006301F1" w:rsidP="006E1656">
      <w:pPr>
        <w:spacing w:line="240" w:lineRule="auto"/>
      </w:pPr>
      <w:r>
        <w:separator/>
      </w:r>
    </w:p>
  </w:endnote>
  <w:endnote w:type="continuationSeparator" w:id="0">
    <w:p w:rsidR="006301F1" w:rsidRDefault="006301F1"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F1" w:rsidRDefault="006301F1" w:rsidP="006E1656">
      <w:pPr>
        <w:spacing w:line="240" w:lineRule="auto"/>
      </w:pPr>
      <w:r>
        <w:separator/>
      </w:r>
    </w:p>
  </w:footnote>
  <w:footnote w:type="continuationSeparator" w:id="0">
    <w:p w:rsidR="006301F1" w:rsidRDefault="006301F1"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93" w:rsidRDefault="006D6F93" w:rsidP="006D6F93">
    <w:pPr>
      <w:pStyle w:val="Header"/>
      <w:tabs>
        <w:tab w:val="clear" w:pos="4513"/>
        <w:tab w:val="clear" w:pos="9026"/>
        <w:tab w:val="left" w:pos="5913"/>
      </w:tabs>
    </w:pPr>
  </w:p>
  <w:p w:rsidR="00AB3B13" w:rsidRDefault="00E33AD8" w:rsidP="006D6F93">
    <w:pPr>
      <w:pStyle w:val="Header"/>
      <w:tabs>
        <w:tab w:val="clear" w:pos="4513"/>
        <w:tab w:val="clear" w:pos="9026"/>
        <w:tab w:val="left" w:pos="5913"/>
      </w:tabs>
    </w:pPr>
    <w:r>
      <w:rPr>
        <w:noProof/>
        <w:lang w:eastAsia="en-IE"/>
      </w:rPr>
      <w:drawing>
        <wp:inline distT="0" distB="0" distL="0" distR="0" wp14:anchorId="7199A74D" wp14:editId="2EB438A0">
          <wp:extent cx="1630680" cy="577769"/>
          <wp:effectExtent l="0" t="0" r="7620" b="0"/>
          <wp:docPr id="6"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1"/>
                  <a:srcRect b="11259"/>
                  <a:stretch/>
                </pic:blipFill>
                <pic:spPr bwMode="auto">
                  <a:xfrm>
                    <a:off x="0" y="0"/>
                    <a:ext cx="1706031" cy="604467"/>
                  </a:xfrm>
                  <a:prstGeom prst="rect">
                    <a:avLst/>
                  </a:prstGeom>
                  <a:noFill/>
                  <a:ln>
                    <a:noFill/>
                  </a:ln>
                  <a:extLst>
                    <a:ext uri="{53640926-AAD7-44D8-BBD7-CCE9431645EC}">
                      <a14:shadowObscured xmlns:a14="http://schemas.microsoft.com/office/drawing/2010/main"/>
                    </a:ext>
                  </a:extLst>
                </pic:spPr>
              </pic:pic>
            </a:graphicData>
          </a:graphic>
        </wp:inline>
      </w:drawing>
    </w:r>
    <w:r w:rsidR="006D6F93">
      <w:tab/>
    </w:r>
    <w:r w:rsidR="0A06502F">
      <w:t xml:space="preserve">                   </w:t>
    </w:r>
    <w:r w:rsidR="006D6F93">
      <w:rPr>
        <w:noProof/>
        <w:lang w:eastAsia="en-IE"/>
      </w:rPr>
      <w:drawing>
        <wp:inline distT="0" distB="0" distL="0" distR="0" wp14:anchorId="52ED0B25" wp14:editId="6AD16D0B">
          <wp:extent cx="1828449" cy="547095"/>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EO_Logo_Full_GIF.gif"/>
                  <pic:cNvPicPr/>
                </pic:nvPicPr>
                <pic:blipFill rotWithShape="1">
                  <a:blip r:embed="rId2">
                    <a:extLst>
                      <a:ext uri="{28A0092B-C50C-407E-A947-70E740481C1C}">
                        <a14:useLocalDpi xmlns:a14="http://schemas.microsoft.com/office/drawing/2010/main" val="0"/>
                      </a:ext>
                    </a:extLst>
                  </a:blip>
                  <a:srcRect b="19119"/>
                  <a:stretch/>
                </pic:blipFill>
                <pic:spPr bwMode="auto">
                  <a:xfrm>
                    <a:off x="0" y="0"/>
                    <a:ext cx="1861414" cy="55695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B3D78"/>
    <w:multiLevelType w:val="hybridMultilevel"/>
    <w:tmpl w:val="2CD404E4"/>
    <w:lvl w:ilvl="0" w:tplc="FD48418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5E03D5"/>
    <w:multiLevelType w:val="hybridMultilevel"/>
    <w:tmpl w:val="4564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01593"/>
    <w:multiLevelType w:val="hybridMultilevel"/>
    <w:tmpl w:val="D38AF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7980C07"/>
    <w:multiLevelType w:val="hybridMultilevel"/>
    <w:tmpl w:val="51C0A40A"/>
    <w:lvl w:ilvl="0" w:tplc="96FCE986">
      <w:numFmt w:val="bullet"/>
      <w:lvlText w:val=""/>
      <w:lvlJc w:val="left"/>
      <w:pPr>
        <w:ind w:left="460" w:hanging="360"/>
      </w:pPr>
      <w:rPr>
        <w:rFonts w:ascii="Wingdings" w:eastAsia="Wingdings" w:hAnsi="Wingdings" w:cs="Wingdings" w:hint="default"/>
        <w:w w:val="100"/>
        <w:sz w:val="24"/>
        <w:szCs w:val="24"/>
        <w:lang w:val="en-IE" w:eastAsia="en-IE" w:bidi="en-IE"/>
      </w:rPr>
    </w:lvl>
    <w:lvl w:ilvl="1" w:tplc="78ACDB98">
      <w:numFmt w:val="bullet"/>
      <w:lvlText w:val="•"/>
      <w:lvlJc w:val="left"/>
      <w:pPr>
        <w:ind w:left="820" w:hanging="360"/>
      </w:pPr>
      <w:rPr>
        <w:rFonts w:ascii="Arial" w:eastAsia="Arial" w:hAnsi="Arial" w:cs="Arial" w:hint="default"/>
        <w:w w:val="131"/>
        <w:sz w:val="24"/>
        <w:szCs w:val="24"/>
        <w:lang w:val="en-IE" w:eastAsia="en-IE" w:bidi="en-IE"/>
      </w:rPr>
    </w:lvl>
    <w:lvl w:ilvl="2" w:tplc="EC4A9966">
      <w:numFmt w:val="bullet"/>
      <w:lvlText w:val="•"/>
      <w:lvlJc w:val="left"/>
      <w:pPr>
        <w:ind w:left="1756" w:hanging="360"/>
      </w:pPr>
      <w:rPr>
        <w:rFonts w:hint="default"/>
        <w:lang w:val="en-IE" w:eastAsia="en-IE" w:bidi="en-IE"/>
      </w:rPr>
    </w:lvl>
    <w:lvl w:ilvl="3" w:tplc="566251B8">
      <w:numFmt w:val="bullet"/>
      <w:lvlText w:val="•"/>
      <w:lvlJc w:val="left"/>
      <w:pPr>
        <w:ind w:left="2692" w:hanging="360"/>
      </w:pPr>
      <w:rPr>
        <w:rFonts w:hint="default"/>
        <w:lang w:val="en-IE" w:eastAsia="en-IE" w:bidi="en-IE"/>
      </w:rPr>
    </w:lvl>
    <w:lvl w:ilvl="4" w:tplc="9ADA14EC">
      <w:numFmt w:val="bullet"/>
      <w:lvlText w:val="•"/>
      <w:lvlJc w:val="left"/>
      <w:pPr>
        <w:ind w:left="3628" w:hanging="360"/>
      </w:pPr>
      <w:rPr>
        <w:rFonts w:hint="default"/>
        <w:lang w:val="en-IE" w:eastAsia="en-IE" w:bidi="en-IE"/>
      </w:rPr>
    </w:lvl>
    <w:lvl w:ilvl="5" w:tplc="1F42AB5C">
      <w:numFmt w:val="bullet"/>
      <w:lvlText w:val="•"/>
      <w:lvlJc w:val="left"/>
      <w:pPr>
        <w:ind w:left="4565" w:hanging="360"/>
      </w:pPr>
      <w:rPr>
        <w:rFonts w:hint="default"/>
        <w:lang w:val="en-IE" w:eastAsia="en-IE" w:bidi="en-IE"/>
      </w:rPr>
    </w:lvl>
    <w:lvl w:ilvl="6" w:tplc="8274203E">
      <w:numFmt w:val="bullet"/>
      <w:lvlText w:val="•"/>
      <w:lvlJc w:val="left"/>
      <w:pPr>
        <w:ind w:left="5501" w:hanging="360"/>
      </w:pPr>
      <w:rPr>
        <w:rFonts w:hint="default"/>
        <w:lang w:val="en-IE" w:eastAsia="en-IE" w:bidi="en-IE"/>
      </w:rPr>
    </w:lvl>
    <w:lvl w:ilvl="7" w:tplc="65D4D9AA">
      <w:numFmt w:val="bullet"/>
      <w:lvlText w:val="•"/>
      <w:lvlJc w:val="left"/>
      <w:pPr>
        <w:ind w:left="6437" w:hanging="360"/>
      </w:pPr>
      <w:rPr>
        <w:rFonts w:hint="default"/>
        <w:lang w:val="en-IE" w:eastAsia="en-IE" w:bidi="en-IE"/>
      </w:rPr>
    </w:lvl>
    <w:lvl w:ilvl="8" w:tplc="08F04C10">
      <w:numFmt w:val="bullet"/>
      <w:lvlText w:val="•"/>
      <w:lvlJc w:val="left"/>
      <w:pPr>
        <w:ind w:left="7373" w:hanging="360"/>
      </w:pPr>
      <w:rPr>
        <w:rFonts w:hint="default"/>
        <w:lang w:val="en-IE" w:eastAsia="en-IE" w:bidi="en-IE"/>
      </w:rPr>
    </w:lvl>
  </w:abstractNum>
  <w:abstractNum w:abstractNumId="11"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5658"/>
    <w:multiLevelType w:val="hybridMultilevel"/>
    <w:tmpl w:val="4C501D3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272703"/>
    <w:multiLevelType w:val="hybridMultilevel"/>
    <w:tmpl w:val="964C62DE"/>
    <w:lvl w:ilvl="0" w:tplc="DF0EAC0A">
      <w:start w:val="1"/>
      <w:numFmt w:val="bullet"/>
      <w:lvlText w:val=""/>
      <w:lvlJc w:val="left"/>
      <w:pPr>
        <w:tabs>
          <w:tab w:val="num" w:pos="0"/>
        </w:tabs>
        <w:ind w:left="720" w:hanging="360"/>
      </w:pPr>
      <w:rPr>
        <w:rFonts w:ascii="Symbol" w:hAnsi="Symbol" w:hint="default"/>
      </w:rPr>
    </w:lvl>
    <w:lvl w:ilvl="1" w:tplc="873233C2">
      <w:start w:val="1"/>
      <w:numFmt w:val="bullet"/>
      <w:lvlText w:val=""/>
      <w:lvlJc w:val="left"/>
      <w:pPr>
        <w:tabs>
          <w:tab w:val="num" w:pos="0"/>
        </w:tabs>
        <w:ind w:left="1440" w:hanging="360"/>
      </w:pPr>
      <w:rPr>
        <w:rFonts w:ascii="Symbol" w:hAnsi="Symbol" w:hint="default"/>
      </w:rPr>
    </w:lvl>
    <w:lvl w:ilvl="2" w:tplc="E8DA9118">
      <w:start w:val="1"/>
      <w:numFmt w:val="bullet"/>
      <w:lvlText w:val=""/>
      <w:lvlJc w:val="left"/>
      <w:pPr>
        <w:tabs>
          <w:tab w:val="num" w:pos="0"/>
        </w:tabs>
        <w:ind w:left="2160" w:hanging="360"/>
      </w:pPr>
      <w:rPr>
        <w:rFonts w:ascii="Wingdings" w:hAnsi="Wingdings"/>
      </w:rPr>
    </w:lvl>
    <w:lvl w:ilvl="3" w:tplc="E9C0E90C">
      <w:start w:val="1"/>
      <w:numFmt w:val="bullet"/>
      <w:lvlText w:val=""/>
      <w:lvlJc w:val="left"/>
      <w:pPr>
        <w:tabs>
          <w:tab w:val="num" w:pos="0"/>
        </w:tabs>
        <w:ind w:left="2880" w:hanging="360"/>
      </w:pPr>
      <w:rPr>
        <w:rFonts w:ascii="Symbol" w:hAnsi="Symbol"/>
      </w:rPr>
    </w:lvl>
    <w:lvl w:ilvl="4" w:tplc="F4D63E52">
      <w:start w:val="1"/>
      <w:numFmt w:val="bullet"/>
      <w:lvlText w:val="o"/>
      <w:lvlJc w:val="left"/>
      <w:pPr>
        <w:tabs>
          <w:tab w:val="num" w:pos="0"/>
        </w:tabs>
        <w:ind w:left="3600" w:hanging="360"/>
      </w:pPr>
      <w:rPr>
        <w:rFonts w:ascii="Courier New" w:hAnsi="Courier New" w:cs="Courier New"/>
      </w:rPr>
    </w:lvl>
    <w:lvl w:ilvl="5" w:tplc="2C425C76">
      <w:start w:val="1"/>
      <w:numFmt w:val="bullet"/>
      <w:lvlText w:val=""/>
      <w:lvlJc w:val="left"/>
      <w:pPr>
        <w:tabs>
          <w:tab w:val="num" w:pos="0"/>
        </w:tabs>
        <w:ind w:left="4320" w:hanging="360"/>
      </w:pPr>
      <w:rPr>
        <w:rFonts w:ascii="Wingdings" w:hAnsi="Wingdings"/>
      </w:rPr>
    </w:lvl>
    <w:lvl w:ilvl="6" w:tplc="841A3D40">
      <w:start w:val="1"/>
      <w:numFmt w:val="bullet"/>
      <w:lvlText w:val=""/>
      <w:lvlJc w:val="left"/>
      <w:pPr>
        <w:tabs>
          <w:tab w:val="num" w:pos="0"/>
        </w:tabs>
        <w:ind w:left="5040" w:hanging="360"/>
      </w:pPr>
      <w:rPr>
        <w:rFonts w:ascii="Symbol" w:hAnsi="Symbol"/>
      </w:rPr>
    </w:lvl>
    <w:lvl w:ilvl="7" w:tplc="2BB2B8A2">
      <w:start w:val="1"/>
      <w:numFmt w:val="bullet"/>
      <w:lvlText w:val="o"/>
      <w:lvlJc w:val="left"/>
      <w:pPr>
        <w:tabs>
          <w:tab w:val="num" w:pos="0"/>
        </w:tabs>
        <w:ind w:left="5760" w:hanging="360"/>
      </w:pPr>
      <w:rPr>
        <w:rFonts w:ascii="Courier New" w:hAnsi="Courier New" w:cs="Courier New"/>
      </w:rPr>
    </w:lvl>
    <w:lvl w:ilvl="8" w:tplc="90FC810E">
      <w:start w:val="1"/>
      <w:numFmt w:val="bullet"/>
      <w:lvlText w:val=""/>
      <w:lvlJc w:val="left"/>
      <w:pPr>
        <w:tabs>
          <w:tab w:val="num" w:pos="0"/>
        </w:tabs>
        <w:ind w:left="6480" w:hanging="360"/>
      </w:pPr>
      <w:rPr>
        <w:rFonts w:ascii="Wingdings" w:hAnsi="Wingdings"/>
      </w:rPr>
    </w:lvl>
  </w:abstractNum>
  <w:abstractNum w:abstractNumId="15"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CFE"/>
    <w:multiLevelType w:val="hybridMultilevel"/>
    <w:tmpl w:val="964C62DE"/>
    <w:lvl w:ilvl="0" w:tplc="3112F9FE">
      <w:start w:val="1"/>
      <w:numFmt w:val="bullet"/>
      <w:lvlText w:val=""/>
      <w:lvlJc w:val="left"/>
      <w:pPr>
        <w:tabs>
          <w:tab w:val="num" w:pos="360"/>
        </w:tabs>
        <w:ind w:left="1080" w:hanging="360"/>
      </w:pPr>
      <w:rPr>
        <w:rFonts w:ascii="Symbol" w:hAnsi="Symbol" w:hint="default"/>
      </w:rPr>
    </w:lvl>
    <w:lvl w:ilvl="1" w:tplc="102CD57C">
      <w:start w:val="1"/>
      <w:numFmt w:val="bullet"/>
      <w:lvlText w:val=""/>
      <w:lvlJc w:val="left"/>
      <w:pPr>
        <w:tabs>
          <w:tab w:val="num" w:pos="360"/>
        </w:tabs>
        <w:ind w:left="1800" w:hanging="360"/>
      </w:pPr>
      <w:rPr>
        <w:rFonts w:ascii="Symbol" w:hAnsi="Symbol" w:hint="default"/>
      </w:rPr>
    </w:lvl>
    <w:lvl w:ilvl="2" w:tplc="B558734E">
      <w:start w:val="1"/>
      <w:numFmt w:val="bullet"/>
      <w:lvlText w:val=""/>
      <w:lvlJc w:val="left"/>
      <w:pPr>
        <w:tabs>
          <w:tab w:val="num" w:pos="360"/>
        </w:tabs>
        <w:ind w:left="2520" w:hanging="360"/>
      </w:pPr>
      <w:rPr>
        <w:rFonts w:ascii="Wingdings" w:hAnsi="Wingdings"/>
      </w:rPr>
    </w:lvl>
    <w:lvl w:ilvl="3" w:tplc="EC46CA96">
      <w:start w:val="1"/>
      <w:numFmt w:val="bullet"/>
      <w:lvlText w:val=""/>
      <w:lvlJc w:val="left"/>
      <w:pPr>
        <w:tabs>
          <w:tab w:val="num" w:pos="360"/>
        </w:tabs>
        <w:ind w:left="3240" w:hanging="360"/>
      </w:pPr>
      <w:rPr>
        <w:rFonts w:ascii="Symbol" w:hAnsi="Symbol"/>
      </w:rPr>
    </w:lvl>
    <w:lvl w:ilvl="4" w:tplc="7330788C">
      <w:start w:val="1"/>
      <w:numFmt w:val="bullet"/>
      <w:lvlText w:val="o"/>
      <w:lvlJc w:val="left"/>
      <w:pPr>
        <w:tabs>
          <w:tab w:val="num" w:pos="360"/>
        </w:tabs>
        <w:ind w:left="3960" w:hanging="360"/>
      </w:pPr>
      <w:rPr>
        <w:rFonts w:ascii="Courier New" w:hAnsi="Courier New" w:cs="Courier New"/>
      </w:rPr>
    </w:lvl>
    <w:lvl w:ilvl="5" w:tplc="283CCE62">
      <w:start w:val="1"/>
      <w:numFmt w:val="bullet"/>
      <w:lvlText w:val=""/>
      <w:lvlJc w:val="left"/>
      <w:pPr>
        <w:tabs>
          <w:tab w:val="num" w:pos="360"/>
        </w:tabs>
        <w:ind w:left="4680" w:hanging="360"/>
      </w:pPr>
      <w:rPr>
        <w:rFonts w:ascii="Wingdings" w:hAnsi="Wingdings"/>
      </w:rPr>
    </w:lvl>
    <w:lvl w:ilvl="6" w:tplc="035E705A">
      <w:start w:val="1"/>
      <w:numFmt w:val="bullet"/>
      <w:lvlText w:val=""/>
      <w:lvlJc w:val="left"/>
      <w:pPr>
        <w:tabs>
          <w:tab w:val="num" w:pos="360"/>
        </w:tabs>
        <w:ind w:left="5400" w:hanging="360"/>
      </w:pPr>
      <w:rPr>
        <w:rFonts w:ascii="Symbol" w:hAnsi="Symbol"/>
      </w:rPr>
    </w:lvl>
    <w:lvl w:ilvl="7" w:tplc="9D544316">
      <w:start w:val="1"/>
      <w:numFmt w:val="bullet"/>
      <w:lvlText w:val="o"/>
      <w:lvlJc w:val="left"/>
      <w:pPr>
        <w:tabs>
          <w:tab w:val="num" w:pos="360"/>
        </w:tabs>
        <w:ind w:left="6120" w:hanging="360"/>
      </w:pPr>
      <w:rPr>
        <w:rFonts w:ascii="Courier New" w:hAnsi="Courier New" w:cs="Courier New"/>
      </w:rPr>
    </w:lvl>
    <w:lvl w:ilvl="8" w:tplc="19040D1A">
      <w:start w:val="1"/>
      <w:numFmt w:val="bullet"/>
      <w:lvlText w:val=""/>
      <w:lvlJc w:val="left"/>
      <w:pPr>
        <w:tabs>
          <w:tab w:val="num" w:pos="360"/>
        </w:tabs>
        <w:ind w:left="6840" w:hanging="360"/>
      </w:pPr>
      <w:rPr>
        <w:rFonts w:ascii="Wingdings" w:hAnsi="Wingdings"/>
      </w:rPr>
    </w:lvl>
  </w:abstractNum>
  <w:abstractNum w:abstractNumId="17"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1657BF"/>
    <w:multiLevelType w:val="hybridMultilevel"/>
    <w:tmpl w:val="157A3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316C7"/>
    <w:multiLevelType w:val="hybridMultilevel"/>
    <w:tmpl w:val="14E02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16"/>
  </w:num>
  <w:num w:numId="5">
    <w:abstractNumId w:val="5"/>
  </w:num>
  <w:num w:numId="6">
    <w:abstractNumId w:val="3"/>
  </w:num>
  <w:num w:numId="7">
    <w:abstractNumId w:val="7"/>
  </w:num>
  <w:num w:numId="8">
    <w:abstractNumId w:val="21"/>
  </w:num>
  <w:num w:numId="9">
    <w:abstractNumId w:val="0"/>
  </w:num>
  <w:num w:numId="10">
    <w:abstractNumId w:val="17"/>
  </w:num>
  <w:num w:numId="11">
    <w:abstractNumId w:val="18"/>
  </w:num>
  <w:num w:numId="12">
    <w:abstractNumId w:val="15"/>
  </w:num>
  <w:num w:numId="13">
    <w:abstractNumId w:val="20"/>
  </w:num>
  <w:num w:numId="14">
    <w:abstractNumId w:val="2"/>
  </w:num>
  <w:num w:numId="15">
    <w:abstractNumId w:val="22"/>
  </w:num>
  <w:num w:numId="16">
    <w:abstractNumId w:val="9"/>
  </w:num>
  <w:num w:numId="17">
    <w:abstractNumId w:val="11"/>
  </w:num>
  <w:num w:numId="18">
    <w:abstractNumId w:val="12"/>
  </w:num>
  <w:num w:numId="19">
    <w:abstractNumId w:val="8"/>
  </w:num>
  <w:num w:numId="20">
    <w:abstractNumId w:val="23"/>
  </w:num>
  <w:num w:numId="21">
    <w:abstractNumId w:val="6"/>
  </w:num>
  <w:num w:numId="22">
    <w:abstractNumId w:val="19"/>
  </w:num>
  <w:num w:numId="23">
    <w:abstractNumId w:val="13"/>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21930"/>
    <w:rsid w:val="000318D9"/>
    <w:rsid w:val="00032DF0"/>
    <w:rsid w:val="00051D27"/>
    <w:rsid w:val="0005269D"/>
    <w:rsid w:val="00056732"/>
    <w:rsid w:val="00095A1A"/>
    <w:rsid w:val="000C433B"/>
    <w:rsid w:val="000C57FE"/>
    <w:rsid w:val="000C7775"/>
    <w:rsid w:val="000D2CD6"/>
    <w:rsid w:val="000F5F46"/>
    <w:rsid w:val="00100B33"/>
    <w:rsid w:val="001126D9"/>
    <w:rsid w:val="001266FA"/>
    <w:rsid w:val="001336DE"/>
    <w:rsid w:val="0014E082"/>
    <w:rsid w:val="00164F1C"/>
    <w:rsid w:val="001660BC"/>
    <w:rsid w:val="00173C7B"/>
    <w:rsid w:val="001A18F0"/>
    <w:rsid w:val="001B0452"/>
    <w:rsid w:val="001C4604"/>
    <w:rsid w:val="001D02B6"/>
    <w:rsid w:val="001E6765"/>
    <w:rsid w:val="001F17DF"/>
    <w:rsid w:val="002507DF"/>
    <w:rsid w:val="00261CCC"/>
    <w:rsid w:val="00273293"/>
    <w:rsid w:val="00284D5F"/>
    <w:rsid w:val="002862E6"/>
    <w:rsid w:val="002A100D"/>
    <w:rsid w:val="002A7F2C"/>
    <w:rsid w:val="002B104D"/>
    <w:rsid w:val="002B1B92"/>
    <w:rsid w:val="002C2B07"/>
    <w:rsid w:val="002E65CF"/>
    <w:rsid w:val="00305F52"/>
    <w:rsid w:val="00315A57"/>
    <w:rsid w:val="00316D48"/>
    <w:rsid w:val="00352876"/>
    <w:rsid w:val="00362429"/>
    <w:rsid w:val="00364B52"/>
    <w:rsid w:val="00377049"/>
    <w:rsid w:val="003A0B9D"/>
    <w:rsid w:val="003B3958"/>
    <w:rsid w:val="003C11E1"/>
    <w:rsid w:val="003E10F9"/>
    <w:rsid w:val="00417B6D"/>
    <w:rsid w:val="00441892"/>
    <w:rsid w:val="00450CFB"/>
    <w:rsid w:val="00454434"/>
    <w:rsid w:val="00462286"/>
    <w:rsid w:val="00464FC7"/>
    <w:rsid w:val="00475F08"/>
    <w:rsid w:val="00476E12"/>
    <w:rsid w:val="0048268C"/>
    <w:rsid w:val="00493080"/>
    <w:rsid w:val="004C10BC"/>
    <w:rsid w:val="004F3B1F"/>
    <w:rsid w:val="004F5830"/>
    <w:rsid w:val="004F6774"/>
    <w:rsid w:val="0050063D"/>
    <w:rsid w:val="00513BA3"/>
    <w:rsid w:val="005409E8"/>
    <w:rsid w:val="00543EE5"/>
    <w:rsid w:val="005661D8"/>
    <w:rsid w:val="0056633B"/>
    <w:rsid w:val="00584B78"/>
    <w:rsid w:val="005912FF"/>
    <w:rsid w:val="00592327"/>
    <w:rsid w:val="005A0C93"/>
    <w:rsid w:val="005A54E1"/>
    <w:rsid w:val="005D09A1"/>
    <w:rsid w:val="005D1D7D"/>
    <w:rsid w:val="005E1977"/>
    <w:rsid w:val="005E6144"/>
    <w:rsid w:val="005E6F02"/>
    <w:rsid w:val="005F062F"/>
    <w:rsid w:val="005F432C"/>
    <w:rsid w:val="005F4627"/>
    <w:rsid w:val="005F68B7"/>
    <w:rsid w:val="0060092A"/>
    <w:rsid w:val="00617C30"/>
    <w:rsid w:val="00625766"/>
    <w:rsid w:val="006301F1"/>
    <w:rsid w:val="00634A31"/>
    <w:rsid w:val="006524F0"/>
    <w:rsid w:val="00653F08"/>
    <w:rsid w:val="0066545B"/>
    <w:rsid w:val="00684F53"/>
    <w:rsid w:val="0069121B"/>
    <w:rsid w:val="00691AB1"/>
    <w:rsid w:val="006A7BA1"/>
    <w:rsid w:val="006B5787"/>
    <w:rsid w:val="006C10CE"/>
    <w:rsid w:val="006C5FB0"/>
    <w:rsid w:val="006C6AF5"/>
    <w:rsid w:val="006C7499"/>
    <w:rsid w:val="006D6F93"/>
    <w:rsid w:val="006E1656"/>
    <w:rsid w:val="006E699C"/>
    <w:rsid w:val="006F31EB"/>
    <w:rsid w:val="007053B6"/>
    <w:rsid w:val="00712D71"/>
    <w:rsid w:val="00723459"/>
    <w:rsid w:val="00726310"/>
    <w:rsid w:val="0074011D"/>
    <w:rsid w:val="00746D73"/>
    <w:rsid w:val="007477D7"/>
    <w:rsid w:val="00754203"/>
    <w:rsid w:val="00757EEC"/>
    <w:rsid w:val="00781143"/>
    <w:rsid w:val="00790F21"/>
    <w:rsid w:val="0079591B"/>
    <w:rsid w:val="00795BBF"/>
    <w:rsid w:val="007A6B48"/>
    <w:rsid w:val="007B462B"/>
    <w:rsid w:val="007C1F99"/>
    <w:rsid w:val="007E41B9"/>
    <w:rsid w:val="007E6B35"/>
    <w:rsid w:val="007E77AB"/>
    <w:rsid w:val="007F0126"/>
    <w:rsid w:val="0080163E"/>
    <w:rsid w:val="00811BDD"/>
    <w:rsid w:val="008170A4"/>
    <w:rsid w:val="00821727"/>
    <w:rsid w:val="00825786"/>
    <w:rsid w:val="00830257"/>
    <w:rsid w:val="00853C37"/>
    <w:rsid w:val="0085619F"/>
    <w:rsid w:val="00885F7D"/>
    <w:rsid w:val="00895306"/>
    <w:rsid w:val="008A0165"/>
    <w:rsid w:val="008A1B50"/>
    <w:rsid w:val="008E26F9"/>
    <w:rsid w:val="008E40F2"/>
    <w:rsid w:val="00916708"/>
    <w:rsid w:val="00921995"/>
    <w:rsid w:val="009324DD"/>
    <w:rsid w:val="0093337A"/>
    <w:rsid w:val="00933A49"/>
    <w:rsid w:val="00936415"/>
    <w:rsid w:val="009648FE"/>
    <w:rsid w:val="00976760"/>
    <w:rsid w:val="009907CF"/>
    <w:rsid w:val="009947F4"/>
    <w:rsid w:val="009B58F0"/>
    <w:rsid w:val="009C65CB"/>
    <w:rsid w:val="009E276E"/>
    <w:rsid w:val="009E625F"/>
    <w:rsid w:val="009F2D14"/>
    <w:rsid w:val="00A04022"/>
    <w:rsid w:val="00A1737C"/>
    <w:rsid w:val="00A17797"/>
    <w:rsid w:val="00A17C4D"/>
    <w:rsid w:val="00A30350"/>
    <w:rsid w:val="00A319FF"/>
    <w:rsid w:val="00A429AB"/>
    <w:rsid w:val="00A444D7"/>
    <w:rsid w:val="00A646EA"/>
    <w:rsid w:val="00A737A0"/>
    <w:rsid w:val="00A82E61"/>
    <w:rsid w:val="00A92598"/>
    <w:rsid w:val="00A94540"/>
    <w:rsid w:val="00AB3B13"/>
    <w:rsid w:val="00AC6D18"/>
    <w:rsid w:val="00AD220E"/>
    <w:rsid w:val="00AE518B"/>
    <w:rsid w:val="00AE6D71"/>
    <w:rsid w:val="00B1264F"/>
    <w:rsid w:val="00B155FF"/>
    <w:rsid w:val="00B5548B"/>
    <w:rsid w:val="00B74B42"/>
    <w:rsid w:val="00B76610"/>
    <w:rsid w:val="00B87579"/>
    <w:rsid w:val="00BB4CDC"/>
    <w:rsid w:val="00BC53D5"/>
    <w:rsid w:val="00BF5130"/>
    <w:rsid w:val="00BF60F0"/>
    <w:rsid w:val="00C63552"/>
    <w:rsid w:val="00C70E7B"/>
    <w:rsid w:val="00C801C5"/>
    <w:rsid w:val="00C80AC6"/>
    <w:rsid w:val="00CA219B"/>
    <w:rsid w:val="00CA47EF"/>
    <w:rsid w:val="00CA6E86"/>
    <w:rsid w:val="00CC07F2"/>
    <w:rsid w:val="00CC116C"/>
    <w:rsid w:val="00CC68EF"/>
    <w:rsid w:val="00CD01F0"/>
    <w:rsid w:val="00CD469C"/>
    <w:rsid w:val="00CD659F"/>
    <w:rsid w:val="00CD6DF2"/>
    <w:rsid w:val="00CE5E6E"/>
    <w:rsid w:val="00CF387D"/>
    <w:rsid w:val="00CF39DD"/>
    <w:rsid w:val="00D0018B"/>
    <w:rsid w:val="00D01361"/>
    <w:rsid w:val="00D230F2"/>
    <w:rsid w:val="00D300A2"/>
    <w:rsid w:val="00D3325A"/>
    <w:rsid w:val="00D36796"/>
    <w:rsid w:val="00D57261"/>
    <w:rsid w:val="00D6126E"/>
    <w:rsid w:val="00D64816"/>
    <w:rsid w:val="00D94FEF"/>
    <w:rsid w:val="00D97549"/>
    <w:rsid w:val="00DA3736"/>
    <w:rsid w:val="00DF0F52"/>
    <w:rsid w:val="00DF23F6"/>
    <w:rsid w:val="00E07632"/>
    <w:rsid w:val="00E11D0A"/>
    <w:rsid w:val="00E249B2"/>
    <w:rsid w:val="00E33AD8"/>
    <w:rsid w:val="00E34AE3"/>
    <w:rsid w:val="00E37FF6"/>
    <w:rsid w:val="00E67805"/>
    <w:rsid w:val="00EA44F7"/>
    <w:rsid w:val="00EA6E50"/>
    <w:rsid w:val="00EB3B27"/>
    <w:rsid w:val="00ED3A8E"/>
    <w:rsid w:val="00ED54BC"/>
    <w:rsid w:val="00EE4351"/>
    <w:rsid w:val="00F064C3"/>
    <w:rsid w:val="00F07F14"/>
    <w:rsid w:val="00F15765"/>
    <w:rsid w:val="00F269DF"/>
    <w:rsid w:val="00F42E65"/>
    <w:rsid w:val="00F52396"/>
    <w:rsid w:val="00F612C3"/>
    <w:rsid w:val="00F70081"/>
    <w:rsid w:val="00F70938"/>
    <w:rsid w:val="00F86E24"/>
    <w:rsid w:val="00FA1274"/>
    <w:rsid w:val="00FA2823"/>
    <w:rsid w:val="00FB7F78"/>
    <w:rsid w:val="00FF50E5"/>
    <w:rsid w:val="07CBDF68"/>
    <w:rsid w:val="0806CA0A"/>
    <w:rsid w:val="0A06502F"/>
    <w:rsid w:val="0B0D699B"/>
    <w:rsid w:val="0F36EBA0"/>
    <w:rsid w:val="112E1470"/>
    <w:rsid w:val="12F768BE"/>
    <w:rsid w:val="17D6B5DD"/>
    <w:rsid w:val="1E69A602"/>
    <w:rsid w:val="232B587E"/>
    <w:rsid w:val="275BFB7F"/>
    <w:rsid w:val="286F8F22"/>
    <w:rsid w:val="2A29B1E4"/>
    <w:rsid w:val="2D618577"/>
    <w:rsid w:val="30EEC088"/>
    <w:rsid w:val="35348E9B"/>
    <w:rsid w:val="381EC79C"/>
    <w:rsid w:val="3D597F97"/>
    <w:rsid w:val="3F0F7D93"/>
    <w:rsid w:val="4724F5A9"/>
    <w:rsid w:val="48DD9BDF"/>
    <w:rsid w:val="4DA1D501"/>
    <w:rsid w:val="513BB85C"/>
    <w:rsid w:val="57F8B23B"/>
    <w:rsid w:val="5BD8BBF3"/>
    <w:rsid w:val="5D8B8CF7"/>
    <w:rsid w:val="5DBD55A0"/>
    <w:rsid w:val="5DE54895"/>
    <w:rsid w:val="63C6EFC0"/>
    <w:rsid w:val="6441C372"/>
    <w:rsid w:val="64B539B3"/>
    <w:rsid w:val="6879A739"/>
    <w:rsid w:val="68C42DCE"/>
    <w:rsid w:val="6A05A24A"/>
    <w:rsid w:val="6A18D9C3"/>
    <w:rsid w:val="6B711669"/>
    <w:rsid w:val="6BD35902"/>
    <w:rsid w:val="6DABEBB4"/>
    <w:rsid w:val="70A6CA25"/>
    <w:rsid w:val="7B0635FA"/>
    <w:rsid w:val="7B594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46325"/>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0D"/>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 w:type="character" w:styleId="CommentReference">
    <w:name w:val="annotation reference"/>
    <w:basedOn w:val="DefaultParagraphFont"/>
    <w:uiPriority w:val="99"/>
    <w:semiHidden/>
    <w:unhideWhenUsed/>
    <w:rsid w:val="00CD6DF2"/>
    <w:rPr>
      <w:sz w:val="16"/>
      <w:szCs w:val="16"/>
    </w:rPr>
  </w:style>
  <w:style w:type="paragraph" w:styleId="CommentText">
    <w:name w:val="annotation text"/>
    <w:basedOn w:val="Normal"/>
    <w:link w:val="CommentTextChar"/>
    <w:uiPriority w:val="99"/>
    <w:semiHidden/>
    <w:unhideWhenUsed/>
    <w:rsid w:val="00CD6DF2"/>
    <w:pPr>
      <w:spacing w:line="240" w:lineRule="auto"/>
    </w:pPr>
    <w:rPr>
      <w:sz w:val="20"/>
      <w:szCs w:val="20"/>
    </w:rPr>
  </w:style>
  <w:style w:type="character" w:customStyle="1" w:styleId="CommentTextChar">
    <w:name w:val="Comment Text Char"/>
    <w:basedOn w:val="DefaultParagraphFont"/>
    <w:link w:val="CommentText"/>
    <w:uiPriority w:val="99"/>
    <w:semiHidden/>
    <w:rsid w:val="00CD6DF2"/>
    <w:rPr>
      <w:lang w:eastAsia="en-US"/>
    </w:rPr>
  </w:style>
  <w:style w:type="paragraph" w:styleId="CommentSubject">
    <w:name w:val="annotation subject"/>
    <w:basedOn w:val="CommentText"/>
    <w:next w:val="CommentText"/>
    <w:link w:val="CommentSubjectChar"/>
    <w:uiPriority w:val="99"/>
    <w:semiHidden/>
    <w:unhideWhenUsed/>
    <w:rsid w:val="00CD6DF2"/>
    <w:rPr>
      <w:b/>
      <w:bCs/>
    </w:rPr>
  </w:style>
  <w:style w:type="character" w:customStyle="1" w:styleId="CommentSubjectChar">
    <w:name w:val="Comment Subject Char"/>
    <w:basedOn w:val="CommentTextChar"/>
    <w:link w:val="CommentSubject"/>
    <w:uiPriority w:val="99"/>
    <w:semiHidden/>
    <w:rsid w:val="00CD6D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464dfe4ca27944e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limerickdioces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2eca4f-b2ce-46e2-8170-1e55f9451942">
      <UserInfo>
        <DisplayName>Catherine Kelly</DisplayName>
        <AccountId>32</AccountId>
        <AccountType/>
      </UserInfo>
      <UserInfo>
        <DisplayName>Alan Hynes</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AA30-CA08-46B6-B54E-502B1E311B37}">
  <ds:schemaRefs>
    <ds:schemaRef ds:uri="http://schemas.microsoft.com/sharepoint/v3/contenttype/forms"/>
  </ds:schemaRefs>
</ds:datastoreItem>
</file>

<file path=customXml/itemProps2.xml><?xml version="1.0" encoding="utf-8"?>
<ds:datastoreItem xmlns:ds="http://schemas.openxmlformats.org/officeDocument/2006/customXml" ds:itemID="{ABAE8889-6C54-495C-B520-58C4FD860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BCFAD-2EE3-47DF-9A27-3AB5FE35ACF8}">
  <ds:schemaRefs>
    <ds:schemaRef ds:uri="http://schemas.microsoft.com/office/2006/metadata/properties"/>
    <ds:schemaRef ds:uri="http://schemas.microsoft.com/office/infopath/2007/PartnerControls"/>
    <ds:schemaRef ds:uri="eb2eca4f-b2ce-46e2-8170-1e55f9451942"/>
  </ds:schemaRefs>
</ds:datastoreItem>
</file>

<file path=customXml/itemProps4.xml><?xml version="1.0" encoding="utf-8"?>
<ds:datastoreItem xmlns:ds="http://schemas.openxmlformats.org/officeDocument/2006/customXml" ds:itemID="{2CD8B116-2339-4057-97BE-19E238F8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3</TotalTime>
  <Pages>1</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Alan Hynes</cp:lastModifiedBy>
  <cp:revision>3</cp:revision>
  <cp:lastPrinted>2019-03-07T16:46:00Z</cp:lastPrinted>
  <dcterms:created xsi:type="dcterms:W3CDTF">2021-03-29T13:41:00Z</dcterms:created>
  <dcterms:modified xsi:type="dcterms:W3CDTF">2021-03-29T13:41:00Z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